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B723" w14:textId="15C58ECF" w:rsidR="000267E1" w:rsidRPr="00F4170C" w:rsidRDefault="000267E1" w:rsidP="00EC1422">
      <w:pPr>
        <w:keepNext/>
        <w:spacing w:after="0" w:line="240" w:lineRule="auto"/>
        <w:ind w:left="-142" w:right="42" w:firstLine="142"/>
        <w:contextualSpacing/>
        <w:jc w:val="right"/>
        <w:outlineLvl w:val="2"/>
        <w:rPr>
          <w:rFonts w:ascii="Times New Roman" w:eastAsia="Times New Roman" w:hAnsi="Times New Roman"/>
          <w:bCs/>
          <w:sz w:val="28"/>
          <w:szCs w:val="28"/>
          <w:lang w:eastAsia="lv-LV"/>
        </w:rPr>
      </w:pPr>
      <w:r w:rsidRPr="00F4170C">
        <w:rPr>
          <w:rFonts w:ascii="Times New Roman" w:eastAsia="Times New Roman" w:hAnsi="Times New Roman"/>
          <w:bCs/>
          <w:sz w:val="28"/>
          <w:szCs w:val="28"/>
          <w:lang w:eastAsia="lv-LV"/>
        </w:rPr>
        <w:t>Likumprojekts</w:t>
      </w:r>
    </w:p>
    <w:p w14:paraId="5407227E" w14:textId="77777777" w:rsidR="000267E1" w:rsidRPr="00F4170C" w:rsidRDefault="000267E1" w:rsidP="00EC1422">
      <w:pPr>
        <w:keepNext/>
        <w:spacing w:after="0" w:line="240" w:lineRule="auto"/>
        <w:ind w:right="42"/>
        <w:contextualSpacing/>
        <w:jc w:val="right"/>
        <w:outlineLvl w:val="2"/>
        <w:rPr>
          <w:rFonts w:ascii="Times New Roman" w:eastAsia="Times New Roman" w:hAnsi="Times New Roman"/>
          <w:bCs/>
          <w:sz w:val="28"/>
          <w:szCs w:val="28"/>
          <w:lang w:eastAsia="lv-LV"/>
        </w:rPr>
      </w:pPr>
    </w:p>
    <w:p w14:paraId="30C31803" w14:textId="3FE0ADB7" w:rsidR="000267E1" w:rsidRPr="00F4170C" w:rsidRDefault="000267E1" w:rsidP="00EC1422">
      <w:pPr>
        <w:keepNext/>
        <w:spacing w:after="0" w:line="240" w:lineRule="auto"/>
        <w:contextualSpacing/>
        <w:jc w:val="center"/>
        <w:outlineLvl w:val="2"/>
        <w:rPr>
          <w:rFonts w:ascii="Times New Roman" w:eastAsia="Times New Roman" w:hAnsi="Times New Roman"/>
          <w:b/>
          <w:bCs/>
          <w:sz w:val="28"/>
          <w:szCs w:val="28"/>
          <w:lang w:eastAsia="lv-LV"/>
        </w:rPr>
      </w:pPr>
      <w:r w:rsidRPr="00F4170C">
        <w:rPr>
          <w:rFonts w:ascii="Times New Roman" w:eastAsia="Times New Roman" w:hAnsi="Times New Roman"/>
          <w:b/>
          <w:bCs/>
          <w:sz w:val="28"/>
          <w:szCs w:val="28"/>
          <w:lang w:eastAsia="lv-LV"/>
        </w:rPr>
        <w:t>Grozījumi Sabiedr</w:t>
      </w:r>
      <w:r w:rsidR="00AB43F4" w:rsidRPr="00F4170C">
        <w:rPr>
          <w:rFonts w:ascii="Times New Roman" w:eastAsia="Times New Roman" w:hAnsi="Times New Roman"/>
          <w:b/>
          <w:bCs/>
          <w:sz w:val="28"/>
          <w:szCs w:val="28"/>
          <w:lang w:eastAsia="lv-LV"/>
        </w:rPr>
        <w:t>iskā labuma organizāciju likumā</w:t>
      </w:r>
    </w:p>
    <w:p w14:paraId="477CF592" w14:textId="77777777" w:rsidR="000267E1" w:rsidRPr="00F4170C" w:rsidRDefault="000267E1" w:rsidP="00EC1422">
      <w:pPr>
        <w:spacing w:after="0" w:line="240" w:lineRule="auto"/>
        <w:contextualSpacing/>
        <w:jc w:val="both"/>
        <w:rPr>
          <w:rFonts w:ascii="Times New Roman" w:hAnsi="Times New Roman"/>
          <w:bCs/>
          <w:sz w:val="28"/>
          <w:szCs w:val="28"/>
          <w:lang w:eastAsia="lv-LV"/>
        </w:rPr>
      </w:pPr>
    </w:p>
    <w:p w14:paraId="48D05628" w14:textId="4BE1E931" w:rsidR="000267E1" w:rsidRPr="00F4170C" w:rsidRDefault="000267E1" w:rsidP="00EC1422">
      <w:pPr>
        <w:spacing w:after="0" w:line="240" w:lineRule="auto"/>
        <w:ind w:firstLine="720"/>
        <w:contextualSpacing/>
        <w:jc w:val="both"/>
        <w:rPr>
          <w:rFonts w:ascii="Times New Roman" w:hAnsi="Times New Roman"/>
          <w:sz w:val="28"/>
          <w:szCs w:val="28"/>
          <w:lang w:eastAsia="lv-LV"/>
        </w:rPr>
      </w:pPr>
      <w:r w:rsidRPr="00F4170C">
        <w:rPr>
          <w:rFonts w:ascii="Times New Roman" w:hAnsi="Times New Roman"/>
          <w:sz w:val="28"/>
          <w:szCs w:val="28"/>
          <w:lang w:eastAsia="lv-LV"/>
        </w:rPr>
        <w:t>Izdarīt Sabied</w:t>
      </w:r>
      <w:r w:rsidR="003E591F" w:rsidRPr="00F4170C">
        <w:rPr>
          <w:rFonts w:ascii="Times New Roman" w:hAnsi="Times New Roman"/>
          <w:sz w:val="28"/>
          <w:szCs w:val="28"/>
          <w:lang w:eastAsia="lv-LV"/>
        </w:rPr>
        <w:t>riskā labuma organizāciju likumā</w:t>
      </w:r>
      <w:r w:rsidRPr="00F4170C">
        <w:rPr>
          <w:rFonts w:ascii="Times New Roman" w:hAnsi="Times New Roman"/>
          <w:sz w:val="28"/>
          <w:szCs w:val="28"/>
          <w:lang w:eastAsia="lv-LV"/>
        </w:rPr>
        <w:t xml:space="preserve"> </w:t>
      </w:r>
      <w:r w:rsidRPr="00F4170C">
        <w:rPr>
          <w:rFonts w:ascii="Times New Roman" w:hAnsi="Times New Roman"/>
          <w:bCs/>
          <w:sz w:val="28"/>
          <w:szCs w:val="28"/>
          <w:lang w:eastAsia="lv-LV"/>
        </w:rPr>
        <w:t>(</w:t>
      </w:r>
      <w:r w:rsidR="002D2BDF" w:rsidRPr="00F4170C">
        <w:rPr>
          <w:rFonts w:ascii="Times New Roman" w:hAnsi="Times New Roman"/>
          <w:sz w:val="28"/>
          <w:szCs w:val="28"/>
        </w:rPr>
        <w:t>Latvijas Republikas Saeimas un Ministru Kabineta Ziņotājs, 2004, 14., 21.</w:t>
      </w:r>
      <w:r w:rsidR="005D6D94" w:rsidRPr="00F4170C">
        <w:rPr>
          <w:rFonts w:ascii="Times New Roman" w:hAnsi="Times New Roman"/>
          <w:sz w:val="28"/>
          <w:szCs w:val="28"/>
        </w:rPr>
        <w:t> </w:t>
      </w:r>
      <w:r w:rsidR="002D2BDF" w:rsidRPr="00F4170C">
        <w:rPr>
          <w:rFonts w:ascii="Times New Roman" w:hAnsi="Times New Roman"/>
          <w:sz w:val="28"/>
          <w:szCs w:val="28"/>
        </w:rPr>
        <w:t>nr.; 2008, 16.</w:t>
      </w:r>
      <w:r w:rsidR="005D6D94" w:rsidRPr="00F4170C">
        <w:rPr>
          <w:rFonts w:ascii="Times New Roman" w:hAnsi="Times New Roman"/>
          <w:sz w:val="28"/>
          <w:szCs w:val="28"/>
        </w:rPr>
        <w:t> </w:t>
      </w:r>
      <w:r w:rsidR="002D2BDF" w:rsidRPr="00F4170C">
        <w:rPr>
          <w:rFonts w:ascii="Times New Roman" w:hAnsi="Times New Roman"/>
          <w:sz w:val="28"/>
          <w:szCs w:val="28"/>
        </w:rPr>
        <w:t xml:space="preserve">nr.; Latvijas Vēstnesis, </w:t>
      </w:r>
      <w:r w:rsidRPr="00F4170C">
        <w:rPr>
          <w:rFonts w:ascii="Times New Roman" w:hAnsi="Times New Roman"/>
          <w:sz w:val="28"/>
          <w:szCs w:val="28"/>
          <w:lang w:eastAsia="lv-LV"/>
        </w:rPr>
        <w:t>2009, 205.</w:t>
      </w:r>
      <w:r w:rsidR="005D6D94" w:rsidRPr="00F4170C">
        <w:rPr>
          <w:rFonts w:ascii="Times New Roman" w:hAnsi="Times New Roman"/>
          <w:sz w:val="28"/>
          <w:szCs w:val="28"/>
          <w:lang w:eastAsia="lv-LV"/>
        </w:rPr>
        <w:t> </w:t>
      </w:r>
      <w:r w:rsidRPr="00F4170C">
        <w:rPr>
          <w:rFonts w:ascii="Times New Roman" w:hAnsi="Times New Roman"/>
          <w:sz w:val="28"/>
          <w:szCs w:val="28"/>
          <w:lang w:eastAsia="lv-LV"/>
        </w:rPr>
        <w:t>nr.</w:t>
      </w:r>
      <w:r w:rsidRPr="00F4170C">
        <w:rPr>
          <w:rFonts w:ascii="Times New Roman" w:hAnsi="Times New Roman"/>
          <w:sz w:val="28"/>
          <w:szCs w:val="28"/>
        </w:rPr>
        <w:t xml:space="preserve">) </w:t>
      </w:r>
      <w:r w:rsidRPr="00F4170C">
        <w:rPr>
          <w:rFonts w:ascii="Times New Roman" w:hAnsi="Times New Roman"/>
          <w:sz w:val="28"/>
          <w:szCs w:val="28"/>
          <w:lang w:eastAsia="lv-LV"/>
        </w:rPr>
        <w:t>šādus grozījumus:</w:t>
      </w:r>
    </w:p>
    <w:p w14:paraId="7B860AAE" w14:textId="77777777" w:rsidR="000267E1" w:rsidRPr="00F4170C" w:rsidRDefault="000267E1" w:rsidP="00EC1422">
      <w:pPr>
        <w:spacing w:after="0" w:line="240" w:lineRule="auto"/>
        <w:ind w:firstLine="567"/>
        <w:contextualSpacing/>
        <w:jc w:val="both"/>
        <w:rPr>
          <w:rFonts w:ascii="Times New Roman" w:hAnsi="Times New Roman"/>
          <w:sz w:val="28"/>
          <w:szCs w:val="28"/>
          <w:lang w:eastAsia="lv-LV"/>
        </w:rPr>
      </w:pPr>
    </w:p>
    <w:p w14:paraId="6054A05B" w14:textId="2E4E3307" w:rsidR="000267E1" w:rsidRPr="00F4170C" w:rsidRDefault="000267E1" w:rsidP="00EC1422">
      <w:pPr>
        <w:pStyle w:val="ListParagraph"/>
        <w:numPr>
          <w:ilvl w:val="0"/>
          <w:numId w:val="2"/>
        </w:numPr>
        <w:spacing w:after="0" w:line="240" w:lineRule="auto"/>
        <w:jc w:val="both"/>
        <w:rPr>
          <w:rFonts w:ascii="Times New Roman" w:hAnsi="Times New Roman"/>
          <w:sz w:val="28"/>
          <w:szCs w:val="28"/>
          <w:lang w:eastAsia="lv-LV"/>
        </w:rPr>
      </w:pPr>
      <w:r w:rsidRPr="00F4170C">
        <w:rPr>
          <w:rFonts w:ascii="Times New Roman" w:hAnsi="Times New Roman"/>
          <w:sz w:val="28"/>
          <w:szCs w:val="28"/>
          <w:lang w:eastAsia="lv-LV"/>
        </w:rPr>
        <w:t>5.</w:t>
      </w:r>
      <w:r w:rsidR="00EC1422" w:rsidRPr="00F4170C">
        <w:rPr>
          <w:rFonts w:ascii="Times New Roman" w:hAnsi="Times New Roman"/>
          <w:sz w:val="28"/>
          <w:szCs w:val="28"/>
          <w:lang w:eastAsia="lv-LV"/>
        </w:rPr>
        <w:t> </w:t>
      </w:r>
      <w:r w:rsidRPr="00F4170C">
        <w:rPr>
          <w:rFonts w:ascii="Times New Roman" w:hAnsi="Times New Roman"/>
          <w:sz w:val="28"/>
          <w:szCs w:val="28"/>
          <w:lang w:eastAsia="lv-LV"/>
        </w:rPr>
        <w:t>pantā:</w:t>
      </w:r>
    </w:p>
    <w:p w14:paraId="6317C390" w14:textId="77777777"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izteikt ievaddaļas pirmo teikumu šādā redakcijā:</w:t>
      </w:r>
    </w:p>
    <w:p w14:paraId="27F12646" w14:textId="77777777" w:rsidR="00EC1422" w:rsidRPr="00F4170C" w:rsidRDefault="00EC1422" w:rsidP="00EC1422">
      <w:pPr>
        <w:spacing w:after="0" w:line="240" w:lineRule="auto"/>
        <w:ind w:firstLine="720"/>
        <w:jc w:val="both"/>
        <w:rPr>
          <w:rFonts w:ascii="Times New Roman" w:hAnsi="Times New Roman"/>
          <w:sz w:val="28"/>
          <w:szCs w:val="28"/>
        </w:rPr>
      </w:pPr>
    </w:p>
    <w:p w14:paraId="21B6617A" w14:textId="7E46C936"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Valsts ieņēmumu dienests uztur un publicē sabiedriskā labuma organizāciju reģistru savā tīmekļvietnē.</w:t>
      </w:r>
      <w:r w:rsidRPr="00F4170C">
        <w:rPr>
          <w:rFonts w:ascii="Times New Roman" w:hAnsi="Times New Roman"/>
          <w:sz w:val="28"/>
          <w:szCs w:val="28"/>
        </w:rPr>
        <w:t>";</w:t>
      </w:r>
    </w:p>
    <w:p w14:paraId="6CC649F4" w14:textId="77777777" w:rsidR="000267E1" w:rsidRPr="00F4170C" w:rsidRDefault="000267E1" w:rsidP="00EC1422">
      <w:pPr>
        <w:spacing w:after="0" w:line="240" w:lineRule="auto"/>
        <w:ind w:firstLine="720"/>
        <w:jc w:val="both"/>
        <w:rPr>
          <w:rFonts w:ascii="Times New Roman" w:hAnsi="Times New Roman"/>
          <w:sz w:val="28"/>
          <w:szCs w:val="28"/>
        </w:rPr>
      </w:pPr>
    </w:p>
    <w:p w14:paraId="0E0FFE2B" w14:textId="0E3F9BBE"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043ED9" w:rsidRPr="00F4170C">
        <w:rPr>
          <w:rFonts w:ascii="Times New Roman" w:hAnsi="Times New Roman"/>
          <w:sz w:val="28"/>
          <w:szCs w:val="28"/>
        </w:rPr>
        <w:t xml:space="preserve">pantu </w:t>
      </w:r>
      <w:r w:rsidRPr="00F4170C">
        <w:rPr>
          <w:rFonts w:ascii="Times New Roman" w:hAnsi="Times New Roman"/>
          <w:sz w:val="28"/>
          <w:szCs w:val="28"/>
        </w:rPr>
        <w:t>ar 5.</w:t>
      </w:r>
      <w:r w:rsidR="00EC1422" w:rsidRPr="00F4170C">
        <w:rPr>
          <w:rFonts w:ascii="Times New Roman" w:hAnsi="Times New Roman"/>
          <w:sz w:val="28"/>
          <w:szCs w:val="28"/>
        </w:rPr>
        <w:t> </w:t>
      </w:r>
      <w:r w:rsidRPr="00F4170C">
        <w:rPr>
          <w:rFonts w:ascii="Times New Roman" w:hAnsi="Times New Roman"/>
          <w:sz w:val="28"/>
          <w:szCs w:val="28"/>
        </w:rPr>
        <w:t>punktu šādā redakcijā:</w:t>
      </w:r>
    </w:p>
    <w:p w14:paraId="16967A16" w14:textId="77777777" w:rsidR="000267E1" w:rsidRPr="00F4170C" w:rsidRDefault="000267E1" w:rsidP="00EC1422">
      <w:pPr>
        <w:spacing w:after="0" w:line="240" w:lineRule="auto"/>
        <w:ind w:firstLine="720"/>
        <w:jc w:val="both"/>
        <w:rPr>
          <w:rFonts w:ascii="Times New Roman" w:hAnsi="Times New Roman"/>
          <w:sz w:val="28"/>
          <w:szCs w:val="28"/>
        </w:rPr>
      </w:pPr>
    </w:p>
    <w:p w14:paraId="25D655E4" w14:textId="6A7F7285"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5)</w:t>
      </w:r>
      <w:r w:rsidR="00043ED9" w:rsidRPr="00F4170C">
        <w:rPr>
          <w:rFonts w:ascii="Times New Roman" w:hAnsi="Times New Roman"/>
          <w:sz w:val="28"/>
          <w:szCs w:val="28"/>
        </w:rPr>
        <w:t> </w:t>
      </w:r>
      <w:r w:rsidR="000267E1" w:rsidRPr="00F4170C">
        <w:rPr>
          <w:rFonts w:ascii="Times New Roman" w:hAnsi="Times New Roman"/>
          <w:sz w:val="28"/>
          <w:szCs w:val="28"/>
        </w:rPr>
        <w:t>sabiedriskā labuma organizācijas nosaukumu, reģistrācijas numuru un adresi.</w:t>
      </w:r>
      <w:r w:rsidRPr="00F4170C">
        <w:rPr>
          <w:rFonts w:ascii="Times New Roman" w:hAnsi="Times New Roman"/>
          <w:sz w:val="28"/>
          <w:szCs w:val="28"/>
        </w:rPr>
        <w:t>"</w:t>
      </w:r>
    </w:p>
    <w:p w14:paraId="2AA9D2A3" w14:textId="77777777" w:rsidR="000267E1" w:rsidRPr="00F4170C" w:rsidRDefault="000267E1" w:rsidP="00EC1422">
      <w:pPr>
        <w:spacing w:after="0" w:line="240" w:lineRule="auto"/>
        <w:ind w:left="720"/>
        <w:jc w:val="both"/>
        <w:rPr>
          <w:rFonts w:ascii="Times New Roman" w:hAnsi="Times New Roman"/>
          <w:sz w:val="28"/>
          <w:szCs w:val="28"/>
        </w:rPr>
      </w:pPr>
    </w:p>
    <w:p w14:paraId="500283A4" w14:textId="611CCD3A" w:rsidR="000267E1" w:rsidRPr="00F4170C" w:rsidRDefault="000267E1" w:rsidP="00EC1422">
      <w:pPr>
        <w:pStyle w:val="ListParagraph"/>
        <w:numPr>
          <w:ilvl w:val="0"/>
          <w:numId w:val="2"/>
        </w:numPr>
        <w:tabs>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t>6.</w:t>
      </w:r>
      <w:r w:rsidR="00EC1422" w:rsidRPr="00F4170C">
        <w:rPr>
          <w:rFonts w:ascii="Times New Roman" w:hAnsi="Times New Roman"/>
          <w:sz w:val="28"/>
          <w:szCs w:val="28"/>
        </w:rPr>
        <w:t> </w:t>
      </w:r>
      <w:r w:rsidRPr="00F4170C">
        <w:rPr>
          <w:rFonts w:ascii="Times New Roman" w:hAnsi="Times New Roman"/>
          <w:sz w:val="28"/>
          <w:szCs w:val="28"/>
        </w:rPr>
        <w:t>pantā:</w:t>
      </w:r>
    </w:p>
    <w:p w14:paraId="7125BC6F" w14:textId="5E15A5CF" w:rsidR="000267E1" w:rsidRPr="00F4170C" w:rsidRDefault="000267E1" w:rsidP="00EC1422">
      <w:pPr>
        <w:pStyle w:val="ListParagraph"/>
        <w:spacing w:after="0" w:line="240" w:lineRule="auto"/>
        <w:ind w:left="0" w:firstLine="720"/>
        <w:jc w:val="both"/>
        <w:rPr>
          <w:rFonts w:ascii="Times New Roman" w:hAnsi="Times New Roman"/>
          <w:sz w:val="28"/>
          <w:szCs w:val="28"/>
        </w:rPr>
      </w:pPr>
      <w:r w:rsidRPr="00F4170C">
        <w:rPr>
          <w:rFonts w:ascii="Times New Roman" w:hAnsi="Times New Roman"/>
          <w:sz w:val="28"/>
          <w:szCs w:val="28"/>
        </w:rPr>
        <w:t xml:space="preserve">papildināt otro daļu pēc vārda </w:t>
      </w:r>
      <w:r w:rsidR="00EC1422" w:rsidRPr="00F4170C">
        <w:rPr>
          <w:rFonts w:ascii="Times New Roman" w:hAnsi="Times New Roman"/>
          <w:sz w:val="28"/>
          <w:szCs w:val="28"/>
        </w:rPr>
        <w:t>"</w:t>
      </w:r>
      <w:r w:rsidRPr="00F4170C">
        <w:rPr>
          <w:rFonts w:ascii="Times New Roman" w:hAnsi="Times New Roman"/>
          <w:sz w:val="28"/>
          <w:szCs w:val="28"/>
        </w:rPr>
        <w:t>izlietojuma</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un saņemtā pakalpojuma</w:t>
      </w:r>
      <w:r w:rsidR="00EC1422" w:rsidRPr="00F4170C">
        <w:rPr>
          <w:rFonts w:ascii="Times New Roman" w:hAnsi="Times New Roman"/>
          <w:sz w:val="28"/>
          <w:szCs w:val="28"/>
        </w:rPr>
        <w:t>"</w:t>
      </w:r>
      <w:r w:rsidRPr="00F4170C">
        <w:rPr>
          <w:rFonts w:ascii="Times New Roman" w:hAnsi="Times New Roman"/>
          <w:sz w:val="28"/>
          <w:szCs w:val="28"/>
        </w:rPr>
        <w:t>;</w:t>
      </w:r>
    </w:p>
    <w:p w14:paraId="5112C627" w14:textId="77777777"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izteikt trešo un ceturto daļu šādā redakcijā:</w:t>
      </w:r>
    </w:p>
    <w:p w14:paraId="58489E95" w14:textId="77777777" w:rsidR="000267E1" w:rsidRPr="00F4170C" w:rsidRDefault="000267E1" w:rsidP="00EC1422">
      <w:pPr>
        <w:spacing w:after="0" w:line="240" w:lineRule="auto"/>
        <w:ind w:firstLine="720"/>
        <w:jc w:val="both"/>
        <w:rPr>
          <w:rFonts w:ascii="Times New Roman" w:hAnsi="Times New Roman"/>
          <w:sz w:val="28"/>
          <w:szCs w:val="28"/>
        </w:rPr>
      </w:pPr>
    </w:p>
    <w:p w14:paraId="74F8A0DA" w14:textId="03A06D37"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(3)</w:t>
      </w:r>
      <w:r w:rsidR="00043ED9" w:rsidRPr="00F4170C">
        <w:rPr>
          <w:rFonts w:ascii="Times New Roman" w:hAnsi="Times New Roman"/>
          <w:sz w:val="28"/>
          <w:szCs w:val="28"/>
        </w:rPr>
        <w:t> </w:t>
      </w:r>
      <w:r w:rsidR="000267E1" w:rsidRPr="00F4170C">
        <w:rPr>
          <w:rFonts w:ascii="Times New Roman" w:hAnsi="Times New Roman"/>
          <w:sz w:val="28"/>
          <w:szCs w:val="28"/>
        </w:rPr>
        <w:t>Komisijas darbību nodrošina Valsts ieņēmumu dienests, tai skaitā sagatavojot atzinumu projektus un citus dokumentus un fiksējot komisijas sēdes audioierakstā.</w:t>
      </w:r>
    </w:p>
    <w:p w14:paraId="0795F7F1" w14:textId="064B3A5C"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(4)</w:t>
      </w:r>
      <w:r w:rsidR="00043ED9" w:rsidRPr="00F4170C">
        <w:rPr>
          <w:rFonts w:ascii="Times New Roman" w:hAnsi="Times New Roman"/>
          <w:sz w:val="28"/>
          <w:szCs w:val="28"/>
        </w:rPr>
        <w:t> </w:t>
      </w:r>
      <w:r w:rsidRPr="00F4170C">
        <w:rPr>
          <w:rFonts w:ascii="Times New Roman" w:hAnsi="Times New Roman"/>
          <w:sz w:val="28"/>
          <w:szCs w:val="28"/>
        </w:rPr>
        <w:t>Komisijas nolikumu apstiprina Ministru kabinets.</w:t>
      </w:r>
      <w:r w:rsidR="00EC1422" w:rsidRPr="00F4170C">
        <w:rPr>
          <w:rFonts w:ascii="Times New Roman" w:hAnsi="Times New Roman"/>
          <w:sz w:val="28"/>
          <w:szCs w:val="28"/>
        </w:rPr>
        <w:t>"</w:t>
      </w:r>
      <w:r w:rsidRPr="00F4170C">
        <w:rPr>
          <w:rFonts w:ascii="Times New Roman" w:hAnsi="Times New Roman"/>
          <w:sz w:val="28"/>
          <w:szCs w:val="28"/>
        </w:rPr>
        <w:t>;</w:t>
      </w:r>
    </w:p>
    <w:p w14:paraId="1F558211" w14:textId="77777777" w:rsidR="000267E1" w:rsidRPr="00F4170C" w:rsidRDefault="000267E1" w:rsidP="00EC1422">
      <w:pPr>
        <w:spacing w:after="0" w:line="240" w:lineRule="auto"/>
        <w:ind w:firstLine="720"/>
        <w:jc w:val="both"/>
        <w:rPr>
          <w:rFonts w:ascii="Times New Roman" w:hAnsi="Times New Roman"/>
          <w:sz w:val="28"/>
          <w:szCs w:val="28"/>
        </w:rPr>
      </w:pPr>
    </w:p>
    <w:p w14:paraId="2E6B76EB" w14:textId="001A607D"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043ED9" w:rsidRPr="00F4170C">
        <w:rPr>
          <w:rFonts w:ascii="Times New Roman" w:hAnsi="Times New Roman"/>
          <w:sz w:val="28"/>
          <w:szCs w:val="28"/>
        </w:rPr>
        <w:t xml:space="preserve">pantu </w:t>
      </w:r>
      <w:r w:rsidRPr="00F4170C">
        <w:rPr>
          <w:rFonts w:ascii="Times New Roman" w:hAnsi="Times New Roman"/>
          <w:sz w:val="28"/>
          <w:szCs w:val="28"/>
        </w:rPr>
        <w:t>ar sesto daļu šādā redakcijā:</w:t>
      </w:r>
    </w:p>
    <w:p w14:paraId="6BBDE20F" w14:textId="77777777" w:rsidR="000267E1" w:rsidRPr="00F4170C" w:rsidRDefault="000267E1" w:rsidP="00EC1422">
      <w:pPr>
        <w:spacing w:after="0" w:line="240" w:lineRule="auto"/>
        <w:ind w:firstLine="720"/>
        <w:jc w:val="both"/>
        <w:rPr>
          <w:rFonts w:ascii="Times New Roman" w:hAnsi="Times New Roman"/>
          <w:sz w:val="28"/>
          <w:szCs w:val="28"/>
        </w:rPr>
      </w:pPr>
    </w:p>
    <w:p w14:paraId="6E9642FC" w14:textId="1430141E"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(6)</w:t>
      </w:r>
      <w:r w:rsidR="00043ED9" w:rsidRPr="00F4170C">
        <w:rPr>
          <w:rFonts w:ascii="Times New Roman" w:hAnsi="Times New Roman"/>
          <w:sz w:val="28"/>
          <w:szCs w:val="28"/>
        </w:rPr>
        <w:t> </w:t>
      </w:r>
      <w:r w:rsidR="000267E1" w:rsidRPr="00F4170C">
        <w:rPr>
          <w:rFonts w:ascii="Times New Roman" w:hAnsi="Times New Roman"/>
          <w:sz w:val="28"/>
          <w:szCs w:val="28"/>
        </w:rPr>
        <w:t>Komisijas personālsastāvu apstiprina Valsts ieņēmumu dienesta ģenerāldirektors.</w:t>
      </w:r>
      <w:r w:rsidRPr="00F4170C">
        <w:rPr>
          <w:rFonts w:ascii="Times New Roman" w:hAnsi="Times New Roman"/>
          <w:sz w:val="28"/>
          <w:szCs w:val="28"/>
        </w:rPr>
        <w:t>"</w:t>
      </w:r>
    </w:p>
    <w:p w14:paraId="1594A494" w14:textId="77777777" w:rsidR="000267E1" w:rsidRPr="00F4170C" w:rsidRDefault="000267E1" w:rsidP="00EC1422">
      <w:pPr>
        <w:spacing w:after="0" w:line="240" w:lineRule="auto"/>
        <w:ind w:firstLine="720"/>
        <w:jc w:val="both"/>
        <w:rPr>
          <w:rFonts w:ascii="Times New Roman" w:hAnsi="Times New Roman"/>
          <w:sz w:val="28"/>
          <w:szCs w:val="28"/>
        </w:rPr>
      </w:pPr>
    </w:p>
    <w:p w14:paraId="027A6BF4" w14:textId="5B40F798" w:rsidR="000267E1" w:rsidRPr="00F4170C" w:rsidRDefault="000267E1" w:rsidP="00EC1422">
      <w:pPr>
        <w:pStyle w:val="ListParagraph"/>
        <w:numPr>
          <w:ilvl w:val="0"/>
          <w:numId w:val="2"/>
        </w:numPr>
        <w:spacing w:after="0" w:line="240" w:lineRule="auto"/>
        <w:jc w:val="both"/>
        <w:rPr>
          <w:rFonts w:ascii="Times New Roman" w:hAnsi="Times New Roman"/>
          <w:sz w:val="28"/>
          <w:szCs w:val="28"/>
        </w:rPr>
      </w:pPr>
      <w:r w:rsidRPr="00F4170C">
        <w:rPr>
          <w:rFonts w:ascii="Times New Roman" w:hAnsi="Times New Roman"/>
          <w:sz w:val="28"/>
          <w:szCs w:val="28"/>
        </w:rPr>
        <w:t>7.</w:t>
      </w:r>
      <w:r w:rsidR="00EC1422" w:rsidRPr="00F4170C">
        <w:rPr>
          <w:rFonts w:ascii="Times New Roman" w:hAnsi="Times New Roman"/>
          <w:sz w:val="28"/>
          <w:szCs w:val="28"/>
        </w:rPr>
        <w:t> </w:t>
      </w:r>
      <w:r w:rsidRPr="00F4170C">
        <w:rPr>
          <w:rFonts w:ascii="Times New Roman" w:hAnsi="Times New Roman"/>
          <w:sz w:val="28"/>
          <w:szCs w:val="28"/>
        </w:rPr>
        <w:t>pantā:</w:t>
      </w:r>
    </w:p>
    <w:p w14:paraId="75B0161C" w14:textId="77777777"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izteikt pirmo daļu šādā redakcijā:</w:t>
      </w:r>
    </w:p>
    <w:p w14:paraId="7F4D33AB" w14:textId="77777777" w:rsidR="000267E1" w:rsidRPr="00F4170C" w:rsidRDefault="000267E1" w:rsidP="00EC1422">
      <w:pPr>
        <w:spacing w:after="0" w:line="240" w:lineRule="auto"/>
        <w:ind w:firstLine="720"/>
        <w:jc w:val="both"/>
        <w:rPr>
          <w:rFonts w:ascii="Times New Roman" w:hAnsi="Times New Roman"/>
          <w:sz w:val="28"/>
          <w:szCs w:val="28"/>
        </w:rPr>
      </w:pPr>
    </w:p>
    <w:p w14:paraId="4FC41EEE" w14:textId="5751D736"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(1)</w:t>
      </w:r>
      <w:r w:rsidR="00043ED9" w:rsidRPr="00F4170C">
        <w:rPr>
          <w:rFonts w:ascii="Times New Roman" w:hAnsi="Times New Roman"/>
          <w:sz w:val="28"/>
          <w:szCs w:val="28"/>
        </w:rPr>
        <w:t> </w:t>
      </w:r>
      <w:r w:rsidR="000267E1" w:rsidRPr="00F4170C">
        <w:rPr>
          <w:rFonts w:ascii="Times New Roman" w:hAnsi="Times New Roman"/>
          <w:sz w:val="28"/>
          <w:szCs w:val="28"/>
        </w:rPr>
        <w:t>Biedrība, nodibinājums vai reliģiskā organizācija, kas vēlas iegūt sabiedriskā labuma organizācijas statusu, iesniedz Valsts ieņēmumu dienest</w:t>
      </w:r>
      <w:r w:rsidR="00043ED9" w:rsidRPr="00F4170C">
        <w:rPr>
          <w:rFonts w:ascii="Times New Roman" w:hAnsi="Times New Roman"/>
          <w:sz w:val="28"/>
          <w:szCs w:val="28"/>
        </w:rPr>
        <w:t>ā</w:t>
      </w:r>
      <w:r w:rsidR="000267E1" w:rsidRPr="00F4170C">
        <w:rPr>
          <w:rFonts w:ascii="Times New Roman" w:hAnsi="Times New Roman"/>
          <w:sz w:val="28"/>
          <w:szCs w:val="28"/>
        </w:rPr>
        <w:t xml:space="preserve"> iesniegumu par sabiedriskā labuma organizācijas statusa piešķiršanu. Papildu </w:t>
      </w:r>
      <w:r w:rsidR="00043ED9" w:rsidRPr="00F4170C">
        <w:rPr>
          <w:rFonts w:ascii="Times New Roman" w:hAnsi="Times New Roman"/>
          <w:sz w:val="28"/>
          <w:szCs w:val="28"/>
        </w:rPr>
        <w:t xml:space="preserve">darbības jomu </w:t>
      </w:r>
      <w:r w:rsidR="000267E1" w:rsidRPr="00F4170C">
        <w:rPr>
          <w:rFonts w:ascii="Times New Roman" w:hAnsi="Times New Roman"/>
          <w:sz w:val="28"/>
          <w:szCs w:val="28"/>
        </w:rPr>
        <w:t xml:space="preserve">sabiedriskā labuma biedrībai, nodibinājumam vai reliģiskai organizācijai piešķir </w:t>
      </w:r>
      <w:r w:rsidR="00043ED9" w:rsidRPr="00F4170C">
        <w:rPr>
          <w:rFonts w:ascii="Times New Roman" w:hAnsi="Times New Roman"/>
          <w:sz w:val="28"/>
          <w:szCs w:val="28"/>
        </w:rPr>
        <w:t xml:space="preserve">saskaņā ar </w:t>
      </w:r>
      <w:r w:rsidR="000267E1" w:rsidRPr="00F4170C">
        <w:rPr>
          <w:rFonts w:ascii="Times New Roman" w:hAnsi="Times New Roman"/>
          <w:sz w:val="28"/>
          <w:szCs w:val="28"/>
        </w:rPr>
        <w:t>kārtīb</w:t>
      </w:r>
      <w:r w:rsidR="00043ED9" w:rsidRPr="00F4170C">
        <w:rPr>
          <w:rFonts w:ascii="Times New Roman" w:hAnsi="Times New Roman"/>
          <w:sz w:val="28"/>
          <w:szCs w:val="28"/>
        </w:rPr>
        <w:t>u</w:t>
      </w:r>
      <w:r w:rsidR="000267E1" w:rsidRPr="00F4170C">
        <w:rPr>
          <w:rFonts w:ascii="Times New Roman" w:hAnsi="Times New Roman"/>
          <w:sz w:val="28"/>
          <w:szCs w:val="28"/>
        </w:rPr>
        <w:t>, kādā piešķir sabiedriskā labuma organizācijas statusu.</w:t>
      </w:r>
      <w:r w:rsidRPr="00F4170C">
        <w:rPr>
          <w:rFonts w:ascii="Times New Roman" w:hAnsi="Times New Roman"/>
          <w:sz w:val="28"/>
          <w:szCs w:val="28"/>
        </w:rPr>
        <w:t>"</w:t>
      </w:r>
      <w:r w:rsidR="000267E1" w:rsidRPr="00F4170C">
        <w:rPr>
          <w:rFonts w:ascii="Times New Roman" w:hAnsi="Times New Roman"/>
          <w:sz w:val="28"/>
          <w:szCs w:val="28"/>
        </w:rPr>
        <w:t>;</w:t>
      </w:r>
    </w:p>
    <w:p w14:paraId="31E37B63" w14:textId="77777777" w:rsidR="000267E1" w:rsidRPr="00F4170C" w:rsidRDefault="000267E1" w:rsidP="00EC1422">
      <w:pPr>
        <w:spacing w:after="0" w:line="240" w:lineRule="auto"/>
        <w:ind w:firstLine="720"/>
        <w:jc w:val="both"/>
        <w:rPr>
          <w:rFonts w:ascii="Times New Roman" w:hAnsi="Times New Roman"/>
          <w:sz w:val="28"/>
          <w:szCs w:val="28"/>
        </w:rPr>
      </w:pPr>
    </w:p>
    <w:p w14:paraId="7F014028" w14:textId="6C34AF82"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lastRenderedPageBreak/>
        <w:t>papildināt trešo daļu ar 8.</w:t>
      </w:r>
      <w:r w:rsidR="00EC1422" w:rsidRPr="00F4170C">
        <w:rPr>
          <w:rFonts w:ascii="Times New Roman" w:hAnsi="Times New Roman"/>
          <w:sz w:val="28"/>
          <w:szCs w:val="28"/>
        </w:rPr>
        <w:t> </w:t>
      </w:r>
      <w:r w:rsidRPr="00F4170C">
        <w:rPr>
          <w:rFonts w:ascii="Times New Roman" w:hAnsi="Times New Roman"/>
          <w:sz w:val="28"/>
          <w:szCs w:val="28"/>
        </w:rPr>
        <w:t>punktu šādā redakcijā:</w:t>
      </w:r>
    </w:p>
    <w:p w14:paraId="6E072B66"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2418E569" w14:textId="02237D48" w:rsidR="000267E1" w:rsidRPr="00F4170C" w:rsidRDefault="00EC1422"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8) iepriekšējā gada darbības pārskats un turpmākās darbības plāns.</w:t>
      </w:r>
      <w:r w:rsidRPr="00F4170C">
        <w:rPr>
          <w:rFonts w:ascii="Times New Roman" w:hAnsi="Times New Roman"/>
          <w:sz w:val="28"/>
          <w:szCs w:val="28"/>
        </w:rPr>
        <w:t>"</w:t>
      </w:r>
      <w:r w:rsidR="000267E1" w:rsidRPr="00F4170C">
        <w:rPr>
          <w:rFonts w:ascii="Times New Roman" w:hAnsi="Times New Roman"/>
          <w:sz w:val="28"/>
          <w:szCs w:val="28"/>
        </w:rPr>
        <w:t>;</w:t>
      </w:r>
    </w:p>
    <w:p w14:paraId="6A25C2A3"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45A8CAB8" w14:textId="16A6D7F7"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043ED9" w:rsidRPr="00F4170C">
        <w:rPr>
          <w:rFonts w:ascii="Times New Roman" w:hAnsi="Times New Roman"/>
          <w:sz w:val="28"/>
          <w:szCs w:val="28"/>
        </w:rPr>
        <w:t xml:space="preserve">pantu </w:t>
      </w:r>
      <w:r w:rsidRPr="00F4170C">
        <w:rPr>
          <w:rFonts w:ascii="Times New Roman" w:hAnsi="Times New Roman"/>
          <w:sz w:val="28"/>
          <w:szCs w:val="28"/>
        </w:rPr>
        <w:t>ar 3.</w:t>
      </w:r>
      <w:r w:rsidRPr="00F4170C">
        <w:rPr>
          <w:rFonts w:ascii="Times New Roman" w:hAnsi="Times New Roman"/>
          <w:sz w:val="28"/>
          <w:szCs w:val="28"/>
          <w:vertAlign w:val="superscript"/>
        </w:rPr>
        <w:t>1</w:t>
      </w:r>
      <w:r w:rsidR="00EC1422" w:rsidRPr="00F4170C">
        <w:rPr>
          <w:rFonts w:ascii="Times New Roman" w:hAnsi="Times New Roman"/>
          <w:sz w:val="28"/>
          <w:szCs w:val="28"/>
          <w:vertAlign w:val="superscript"/>
        </w:rPr>
        <w:t> </w:t>
      </w:r>
      <w:r w:rsidRPr="00F4170C">
        <w:rPr>
          <w:rFonts w:ascii="Times New Roman" w:hAnsi="Times New Roman"/>
          <w:sz w:val="28"/>
          <w:szCs w:val="28"/>
        </w:rPr>
        <w:t>daļu šādā redakcijā:</w:t>
      </w:r>
    </w:p>
    <w:p w14:paraId="7775D712"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7EC8D2C2" w14:textId="2149393B" w:rsidR="000267E1" w:rsidRPr="00F4170C" w:rsidRDefault="00EC1422"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(3</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w:t>
      </w:r>
      <w:r w:rsidR="00043ED9" w:rsidRPr="00F4170C">
        <w:rPr>
          <w:rFonts w:ascii="Times New Roman" w:hAnsi="Times New Roman"/>
          <w:sz w:val="28"/>
          <w:szCs w:val="28"/>
        </w:rPr>
        <w:t> </w:t>
      </w:r>
      <w:r w:rsidR="000267E1" w:rsidRPr="00F4170C">
        <w:rPr>
          <w:rFonts w:ascii="Times New Roman" w:hAnsi="Times New Roman"/>
          <w:sz w:val="28"/>
          <w:szCs w:val="28"/>
        </w:rPr>
        <w:t>Ja biedrība, nodibinājums vai reliģiskā organizācija, ka</w:t>
      </w:r>
      <w:r w:rsidR="007F2736" w:rsidRPr="00F4170C">
        <w:rPr>
          <w:rFonts w:ascii="Times New Roman" w:hAnsi="Times New Roman"/>
          <w:sz w:val="28"/>
          <w:szCs w:val="28"/>
        </w:rPr>
        <w:t>s</w:t>
      </w:r>
      <w:r w:rsidR="000267E1" w:rsidRPr="00F4170C">
        <w:rPr>
          <w:rFonts w:ascii="Times New Roman" w:hAnsi="Times New Roman"/>
          <w:sz w:val="28"/>
          <w:szCs w:val="28"/>
        </w:rPr>
        <w:t xml:space="preserve"> pretendē uz sabiedriskā labuma organizācijas statusu, ir iesniegusi papildu dokumentus vai ziņas, par kurām ir nepieciešams atkārtots komisijas atzinums, jautājumu par sabiedriskā labuma organizācijas statusa piešķiršanu atkārtoti izskata tuvākajā komisijas sēdē, bet ne vēlāk kā 30</w:t>
      </w:r>
      <w:r w:rsidR="001C67BE">
        <w:rPr>
          <w:rFonts w:ascii="Times New Roman" w:hAnsi="Times New Roman"/>
          <w:sz w:val="28"/>
          <w:szCs w:val="28"/>
        </w:rPr>
        <w:t> </w:t>
      </w:r>
      <w:r w:rsidR="000267E1" w:rsidRPr="00F4170C">
        <w:rPr>
          <w:rFonts w:ascii="Times New Roman" w:hAnsi="Times New Roman"/>
          <w:sz w:val="28"/>
          <w:szCs w:val="28"/>
        </w:rPr>
        <w:t>dienu laikā no dienas, kad iegūta papildu informācija.</w:t>
      </w:r>
      <w:r w:rsidRPr="00F4170C">
        <w:rPr>
          <w:rFonts w:ascii="Times New Roman" w:hAnsi="Times New Roman"/>
          <w:sz w:val="28"/>
          <w:szCs w:val="28"/>
        </w:rPr>
        <w:t>"</w:t>
      </w:r>
      <w:r w:rsidR="000267E1" w:rsidRPr="00F4170C">
        <w:rPr>
          <w:rFonts w:ascii="Times New Roman" w:hAnsi="Times New Roman"/>
          <w:sz w:val="28"/>
          <w:szCs w:val="28"/>
        </w:rPr>
        <w:t>;</w:t>
      </w:r>
    </w:p>
    <w:p w14:paraId="794A5B2D"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3498D38C" w14:textId="5ECB8C4C" w:rsidR="000267E1" w:rsidRPr="00F4170C" w:rsidRDefault="000267E1" w:rsidP="00EC1422">
      <w:pPr>
        <w:tabs>
          <w:tab w:val="left" w:pos="567"/>
        </w:tabs>
        <w:spacing w:after="0" w:line="240" w:lineRule="auto"/>
        <w:ind w:firstLine="720"/>
        <w:jc w:val="both"/>
        <w:rPr>
          <w:rFonts w:ascii="Times New Roman" w:hAnsi="Times New Roman"/>
          <w:sz w:val="28"/>
          <w:szCs w:val="28"/>
          <w:lang w:eastAsia="lv-LV"/>
        </w:rPr>
      </w:pPr>
      <w:r w:rsidRPr="00F4170C">
        <w:rPr>
          <w:rFonts w:ascii="Times New Roman" w:hAnsi="Times New Roman"/>
          <w:sz w:val="28"/>
          <w:szCs w:val="28"/>
          <w:lang w:eastAsia="lv-LV"/>
        </w:rPr>
        <w:t>papildināt ceturtās daļas 1.</w:t>
      </w:r>
      <w:r w:rsidR="00EC1422" w:rsidRPr="00F4170C">
        <w:rPr>
          <w:rFonts w:ascii="Times New Roman" w:hAnsi="Times New Roman"/>
          <w:sz w:val="28"/>
          <w:szCs w:val="28"/>
          <w:lang w:eastAsia="lv-LV"/>
        </w:rPr>
        <w:t> </w:t>
      </w:r>
      <w:r w:rsidRPr="00F4170C">
        <w:rPr>
          <w:rFonts w:ascii="Times New Roman" w:hAnsi="Times New Roman"/>
          <w:sz w:val="28"/>
          <w:szCs w:val="28"/>
          <w:lang w:eastAsia="lv-LV"/>
        </w:rPr>
        <w:t xml:space="preserve">punktu pēc vārda </w:t>
      </w:r>
      <w:r w:rsidR="00EC1422" w:rsidRPr="00F4170C">
        <w:rPr>
          <w:rFonts w:ascii="Times New Roman" w:hAnsi="Times New Roman"/>
          <w:sz w:val="28"/>
          <w:szCs w:val="28"/>
          <w:lang w:eastAsia="lv-LV"/>
        </w:rPr>
        <w:t>"</w:t>
      </w:r>
      <w:r w:rsidRPr="00F4170C">
        <w:rPr>
          <w:rFonts w:ascii="Times New Roman" w:hAnsi="Times New Roman"/>
          <w:sz w:val="28"/>
          <w:szCs w:val="28"/>
          <w:lang w:eastAsia="lv-LV"/>
        </w:rPr>
        <w:t>darbību</w:t>
      </w:r>
      <w:r w:rsidR="00EC1422" w:rsidRPr="00F4170C">
        <w:rPr>
          <w:rFonts w:ascii="Times New Roman" w:hAnsi="Times New Roman"/>
          <w:sz w:val="28"/>
          <w:szCs w:val="28"/>
          <w:lang w:eastAsia="lv-LV"/>
        </w:rPr>
        <w:t>"</w:t>
      </w:r>
      <w:r w:rsidRPr="00F4170C">
        <w:rPr>
          <w:rFonts w:ascii="Times New Roman" w:hAnsi="Times New Roman"/>
          <w:sz w:val="28"/>
          <w:szCs w:val="28"/>
          <w:lang w:eastAsia="lv-LV"/>
        </w:rPr>
        <w:t xml:space="preserve"> ar vārdiem </w:t>
      </w:r>
      <w:r w:rsidR="00EC1422" w:rsidRPr="00F4170C">
        <w:rPr>
          <w:rFonts w:ascii="Times New Roman" w:hAnsi="Times New Roman"/>
          <w:sz w:val="28"/>
          <w:szCs w:val="28"/>
          <w:lang w:eastAsia="lv-LV"/>
        </w:rPr>
        <w:t>"</w:t>
      </w:r>
      <w:r w:rsidRPr="00F4170C">
        <w:rPr>
          <w:rFonts w:ascii="Times New Roman" w:hAnsi="Times New Roman"/>
          <w:sz w:val="28"/>
          <w:szCs w:val="28"/>
          <w:lang w:eastAsia="lv-LV"/>
        </w:rPr>
        <w:t>un tā vismaz vienu gadu pēc tās dibināšanas ir darbojusies kādā no sabiedriskā labuma darbības jomām</w:t>
      </w:r>
      <w:r w:rsidR="00EC1422" w:rsidRPr="00F4170C">
        <w:rPr>
          <w:rFonts w:ascii="Times New Roman" w:hAnsi="Times New Roman"/>
          <w:sz w:val="28"/>
          <w:szCs w:val="28"/>
          <w:lang w:eastAsia="lv-LV"/>
        </w:rPr>
        <w:t>"</w:t>
      </w:r>
      <w:r w:rsidRPr="00F4170C">
        <w:rPr>
          <w:rFonts w:ascii="Times New Roman" w:hAnsi="Times New Roman"/>
          <w:sz w:val="28"/>
          <w:szCs w:val="28"/>
          <w:lang w:eastAsia="lv-LV"/>
        </w:rPr>
        <w:t>;</w:t>
      </w:r>
    </w:p>
    <w:p w14:paraId="04C600B5" w14:textId="2AC43AC1" w:rsidR="000267E1" w:rsidRPr="00F4170C" w:rsidRDefault="000267E1" w:rsidP="00EC1422">
      <w:pPr>
        <w:tabs>
          <w:tab w:val="left" w:pos="567"/>
        </w:tabs>
        <w:spacing w:after="0" w:line="240" w:lineRule="auto"/>
        <w:ind w:firstLine="720"/>
        <w:jc w:val="both"/>
        <w:rPr>
          <w:rFonts w:ascii="Times New Roman" w:hAnsi="Times New Roman"/>
          <w:sz w:val="28"/>
          <w:szCs w:val="28"/>
        </w:rPr>
      </w:pPr>
      <w:r w:rsidRPr="00F4170C">
        <w:rPr>
          <w:rFonts w:ascii="Times New Roman" w:hAnsi="Times New Roman"/>
          <w:sz w:val="28"/>
          <w:szCs w:val="28"/>
          <w:lang w:eastAsia="lv-LV"/>
        </w:rPr>
        <w:t>p</w:t>
      </w:r>
      <w:r w:rsidRPr="00F4170C">
        <w:rPr>
          <w:rFonts w:ascii="Times New Roman" w:hAnsi="Times New Roman"/>
          <w:sz w:val="28"/>
          <w:szCs w:val="28"/>
        </w:rPr>
        <w:t>apildināt ceturto daļu ar 3.</w:t>
      </w:r>
      <w:r w:rsidR="00EC1422" w:rsidRPr="00F4170C">
        <w:rPr>
          <w:rFonts w:ascii="Times New Roman" w:hAnsi="Times New Roman"/>
          <w:sz w:val="28"/>
          <w:szCs w:val="28"/>
        </w:rPr>
        <w:t> </w:t>
      </w:r>
      <w:r w:rsidRPr="00F4170C">
        <w:rPr>
          <w:rFonts w:ascii="Times New Roman" w:hAnsi="Times New Roman"/>
          <w:sz w:val="28"/>
          <w:szCs w:val="28"/>
        </w:rPr>
        <w:t>punktu šādā redakcijā:</w:t>
      </w:r>
    </w:p>
    <w:p w14:paraId="3B15E177" w14:textId="77777777" w:rsidR="000267E1" w:rsidRPr="00F4170C" w:rsidRDefault="000267E1" w:rsidP="00EC1422">
      <w:pPr>
        <w:tabs>
          <w:tab w:val="left" w:pos="567"/>
        </w:tabs>
        <w:spacing w:after="0" w:line="240" w:lineRule="auto"/>
        <w:ind w:firstLine="720"/>
        <w:jc w:val="both"/>
        <w:rPr>
          <w:rFonts w:ascii="Times New Roman" w:hAnsi="Times New Roman"/>
          <w:sz w:val="28"/>
          <w:szCs w:val="28"/>
        </w:rPr>
      </w:pPr>
    </w:p>
    <w:p w14:paraId="51777788" w14:textId="11F02287" w:rsidR="000267E1" w:rsidRPr="00F4170C" w:rsidRDefault="00EC1422"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3)</w:t>
      </w:r>
      <w:r w:rsidR="007F2736" w:rsidRPr="00F4170C">
        <w:rPr>
          <w:rFonts w:ascii="Times New Roman" w:hAnsi="Times New Roman"/>
          <w:sz w:val="28"/>
          <w:szCs w:val="28"/>
        </w:rPr>
        <w:t> </w:t>
      </w:r>
      <w:r w:rsidR="000267E1" w:rsidRPr="00F4170C">
        <w:rPr>
          <w:rFonts w:ascii="Times New Roman" w:hAnsi="Times New Roman"/>
          <w:sz w:val="28"/>
          <w:szCs w:val="28"/>
        </w:rPr>
        <w:t>biedrība, nodibinājums vai reliģiskā organizācija ir iesniegusi gada pārskatu par visiem tās darbības gadiem, iepriekšējā gada darbības pārskatu un turpmākās darbības plānu, ja atbilstoši normatīvo aktu prasībām biedrībai, nodibinājumam vai reliģiskajai organizācijai bija pienākums tos sagatavot.</w:t>
      </w:r>
      <w:r w:rsidRPr="00F4170C">
        <w:rPr>
          <w:rFonts w:ascii="Times New Roman" w:hAnsi="Times New Roman"/>
          <w:sz w:val="28"/>
          <w:szCs w:val="28"/>
        </w:rPr>
        <w:t>"</w:t>
      </w:r>
      <w:r w:rsidR="000267E1" w:rsidRPr="00F4170C">
        <w:rPr>
          <w:rFonts w:ascii="Times New Roman" w:hAnsi="Times New Roman"/>
          <w:sz w:val="28"/>
          <w:szCs w:val="28"/>
        </w:rPr>
        <w:t>;</w:t>
      </w:r>
    </w:p>
    <w:p w14:paraId="6F318C6C"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5AE4FA47" w14:textId="4A23148E"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izslēgt piektajā daļā vārdu </w:t>
      </w:r>
      <w:r w:rsidR="00EC1422" w:rsidRPr="00F4170C">
        <w:rPr>
          <w:rFonts w:ascii="Times New Roman" w:hAnsi="Times New Roman"/>
          <w:sz w:val="28"/>
          <w:szCs w:val="28"/>
        </w:rPr>
        <w:t>"</w:t>
      </w:r>
      <w:r w:rsidRPr="00F4170C">
        <w:rPr>
          <w:rFonts w:ascii="Times New Roman" w:hAnsi="Times New Roman"/>
          <w:sz w:val="28"/>
          <w:szCs w:val="28"/>
        </w:rPr>
        <w:t>attiecīgo</w:t>
      </w:r>
      <w:r w:rsidR="00EC1422" w:rsidRPr="00F4170C">
        <w:rPr>
          <w:rFonts w:ascii="Times New Roman" w:hAnsi="Times New Roman"/>
          <w:sz w:val="28"/>
          <w:szCs w:val="28"/>
        </w:rPr>
        <w:t>"</w:t>
      </w:r>
      <w:r w:rsidRPr="00F4170C">
        <w:rPr>
          <w:rFonts w:ascii="Times New Roman" w:hAnsi="Times New Roman"/>
          <w:sz w:val="28"/>
          <w:szCs w:val="28"/>
        </w:rPr>
        <w:t>;</w:t>
      </w:r>
    </w:p>
    <w:p w14:paraId="60B53E97" w14:textId="5343D259"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sesto daļu pēc vārda </w:t>
      </w:r>
      <w:r w:rsidR="00EC1422" w:rsidRPr="00F4170C">
        <w:rPr>
          <w:rFonts w:ascii="Times New Roman" w:hAnsi="Times New Roman"/>
          <w:sz w:val="28"/>
          <w:szCs w:val="28"/>
        </w:rPr>
        <w:t>"</w:t>
      </w:r>
      <w:r w:rsidRPr="00F4170C">
        <w:rPr>
          <w:rFonts w:ascii="Times New Roman" w:hAnsi="Times New Roman"/>
          <w:sz w:val="28"/>
          <w:szCs w:val="28"/>
        </w:rPr>
        <w:t>izlietojumu</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un saņemto pakalpojumu</w:t>
      </w:r>
      <w:r w:rsidR="00EC1422" w:rsidRPr="00F4170C">
        <w:rPr>
          <w:rFonts w:ascii="Times New Roman" w:hAnsi="Times New Roman"/>
          <w:sz w:val="28"/>
          <w:szCs w:val="28"/>
        </w:rPr>
        <w:t>"</w:t>
      </w:r>
      <w:r w:rsidRPr="00F4170C">
        <w:rPr>
          <w:rFonts w:ascii="Times New Roman" w:hAnsi="Times New Roman"/>
          <w:sz w:val="28"/>
          <w:szCs w:val="28"/>
        </w:rPr>
        <w:t>;</w:t>
      </w:r>
    </w:p>
    <w:p w14:paraId="3BA4AE0B" w14:textId="61A05220"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7F2736" w:rsidRPr="00F4170C">
        <w:rPr>
          <w:rFonts w:ascii="Times New Roman" w:hAnsi="Times New Roman"/>
          <w:sz w:val="28"/>
          <w:szCs w:val="28"/>
        </w:rPr>
        <w:t xml:space="preserve">pantu </w:t>
      </w:r>
      <w:r w:rsidRPr="00F4170C">
        <w:rPr>
          <w:rFonts w:ascii="Times New Roman" w:hAnsi="Times New Roman"/>
          <w:sz w:val="28"/>
          <w:szCs w:val="28"/>
        </w:rPr>
        <w:t>ar 6.</w:t>
      </w:r>
      <w:r w:rsidRPr="00F4170C">
        <w:rPr>
          <w:rFonts w:ascii="Times New Roman" w:hAnsi="Times New Roman"/>
          <w:sz w:val="28"/>
          <w:szCs w:val="28"/>
          <w:vertAlign w:val="superscript"/>
        </w:rPr>
        <w:t>1</w:t>
      </w:r>
      <w:r w:rsidR="007F2736" w:rsidRPr="00F4170C">
        <w:rPr>
          <w:rFonts w:ascii="Times New Roman" w:hAnsi="Times New Roman"/>
          <w:sz w:val="28"/>
          <w:szCs w:val="28"/>
        </w:rPr>
        <w:t> </w:t>
      </w:r>
      <w:r w:rsidRPr="00F4170C">
        <w:rPr>
          <w:rFonts w:ascii="Times New Roman" w:hAnsi="Times New Roman"/>
          <w:sz w:val="28"/>
          <w:szCs w:val="28"/>
        </w:rPr>
        <w:t>daļu šādā redakcijā:</w:t>
      </w:r>
    </w:p>
    <w:p w14:paraId="37B5A0DB"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4DE8C8A0" w14:textId="33F52D00" w:rsidR="000267E1" w:rsidRPr="00F4170C" w:rsidRDefault="00EC1422"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(6</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w:t>
      </w:r>
      <w:r w:rsidR="007F2736" w:rsidRPr="00F4170C">
        <w:rPr>
          <w:rFonts w:ascii="Times New Roman" w:hAnsi="Times New Roman"/>
          <w:sz w:val="28"/>
          <w:szCs w:val="28"/>
        </w:rPr>
        <w:t> </w:t>
      </w:r>
      <w:r w:rsidR="000267E1" w:rsidRPr="00F4170C">
        <w:rPr>
          <w:rFonts w:ascii="Times New Roman" w:hAnsi="Times New Roman"/>
          <w:sz w:val="28"/>
          <w:szCs w:val="28"/>
        </w:rPr>
        <w:t>Ja komisijai rodas šaubas par biedrības, nodibinājuma vai reliģiskās organizācijas atbilstību konkrētai sabiedriskā labuma organizācijas darbības jomai, Valsts ieņēmumu dienests pieprasa attiecīgās institūcijas atzinumu.</w:t>
      </w:r>
      <w:r w:rsidRPr="00F4170C">
        <w:rPr>
          <w:rFonts w:ascii="Times New Roman" w:hAnsi="Times New Roman"/>
          <w:sz w:val="28"/>
          <w:szCs w:val="28"/>
        </w:rPr>
        <w:t>"</w:t>
      </w:r>
      <w:r w:rsidR="000267E1" w:rsidRPr="00F4170C">
        <w:rPr>
          <w:rFonts w:ascii="Times New Roman" w:hAnsi="Times New Roman"/>
          <w:sz w:val="28"/>
          <w:szCs w:val="28"/>
        </w:rPr>
        <w:t>;</w:t>
      </w:r>
    </w:p>
    <w:p w14:paraId="76657E82"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p>
    <w:p w14:paraId="2EB34002" w14:textId="77777777"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izslēgt astoto, devīto un desmito daļu.</w:t>
      </w:r>
    </w:p>
    <w:p w14:paraId="2DAB4D17" w14:textId="77777777" w:rsidR="000267E1" w:rsidRPr="00F4170C" w:rsidRDefault="000267E1" w:rsidP="00EC1422">
      <w:pPr>
        <w:tabs>
          <w:tab w:val="left" w:pos="567"/>
        </w:tabs>
        <w:spacing w:after="0" w:line="240" w:lineRule="auto"/>
        <w:ind w:firstLine="709"/>
        <w:jc w:val="both"/>
        <w:rPr>
          <w:rFonts w:ascii="Times New Roman" w:hAnsi="Times New Roman"/>
          <w:sz w:val="28"/>
          <w:szCs w:val="28"/>
        </w:rPr>
      </w:pPr>
    </w:p>
    <w:p w14:paraId="1FB94652" w14:textId="12FF355F" w:rsidR="000267E1" w:rsidRPr="00F4170C" w:rsidRDefault="000267E1" w:rsidP="00EC1422">
      <w:pPr>
        <w:pStyle w:val="ListParagraph"/>
        <w:numPr>
          <w:ilvl w:val="0"/>
          <w:numId w:val="2"/>
        </w:numPr>
        <w:spacing w:after="0" w:line="240" w:lineRule="auto"/>
        <w:jc w:val="both"/>
        <w:rPr>
          <w:rFonts w:ascii="Times New Roman" w:hAnsi="Times New Roman"/>
          <w:sz w:val="28"/>
          <w:szCs w:val="28"/>
        </w:rPr>
      </w:pPr>
      <w:r w:rsidRPr="00F4170C">
        <w:rPr>
          <w:rFonts w:ascii="Times New Roman" w:hAnsi="Times New Roman"/>
          <w:sz w:val="28"/>
          <w:szCs w:val="28"/>
        </w:rPr>
        <w:t>8.</w:t>
      </w:r>
      <w:r w:rsidR="00EC1422" w:rsidRPr="00F4170C">
        <w:rPr>
          <w:rFonts w:ascii="Times New Roman" w:hAnsi="Times New Roman"/>
          <w:sz w:val="28"/>
          <w:szCs w:val="28"/>
        </w:rPr>
        <w:t> </w:t>
      </w:r>
      <w:r w:rsidRPr="00F4170C">
        <w:rPr>
          <w:rFonts w:ascii="Times New Roman" w:hAnsi="Times New Roman"/>
          <w:sz w:val="28"/>
          <w:szCs w:val="28"/>
        </w:rPr>
        <w:t>pantā:</w:t>
      </w:r>
    </w:p>
    <w:p w14:paraId="16CFFF7F" w14:textId="0AEFBDAD" w:rsidR="000267E1" w:rsidRPr="00F4170C" w:rsidRDefault="000267E1" w:rsidP="00EC1422">
      <w:pPr>
        <w:spacing w:after="0" w:line="240" w:lineRule="auto"/>
        <w:ind w:left="720"/>
        <w:jc w:val="both"/>
        <w:rPr>
          <w:rFonts w:ascii="Times New Roman" w:hAnsi="Times New Roman"/>
          <w:sz w:val="28"/>
          <w:szCs w:val="28"/>
        </w:rPr>
      </w:pPr>
      <w:r w:rsidRPr="00F4170C">
        <w:rPr>
          <w:rFonts w:ascii="Times New Roman" w:hAnsi="Times New Roman"/>
          <w:sz w:val="28"/>
          <w:szCs w:val="28"/>
        </w:rPr>
        <w:t>izslēgt pirmās daļas 4.</w:t>
      </w:r>
      <w:r w:rsidR="00EC1422" w:rsidRPr="00F4170C">
        <w:rPr>
          <w:rFonts w:ascii="Times New Roman" w:hAnsi="Times New Roman"/>
          <w:sz w:val="28"/>
          <w:szCs w:val="28"/>
        </w:rPr>
        <w:t> </w:t>
      </w:r>
      <w:r w:rsidRPr="00F4170C">
        <w:rPr>
          <w:rFonts w:ascii="Times New Roman" w:hAnsi="Times New Roman"/>
          <w:sz w:val="28"/>
          <w:szCs w:val="28"/>
        </w:rPr>
        <w:t>punktu;</w:t>
      </w:r>
    </w:p>
    <w:p w14:paraId="6419890D" w14:textId="31B7E824"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7F2736" w:rsidRPr="00F4170C">
        <w:rPr>
          <w:rFonts w:ascii="Times New Roman" w:hAnsi="Times New Roman"/>
          <w:sz w:val="28"/>
          <w:szCs w:val="28"/>
        </w:rPr>
        <w:t xml:space="preserve">pantu </w:t>
      </w:r>
      <w:r w:rsidRPr="00F4170C">
        <w:rPr>
          <w:rFonts w:ascii="Times New Roman" w:hAnsi="Times New Roman"/>
          <w:sz w:val="28"/>
          <w:szCs w:val="28"/>
        </w:rPr>
        <w:t>ar 1.</w:t>
      </w:r>
      <w:r w:rsidRPr="00F4170C">
        <w:rPr>
          <w:rFonts w:ascii="Times New Roman" w:hAnsi="Times New Roman"/>
          <w:sz w:val="28"/>
          <w:szCs w:val="28"/>
          <w:vertAlign w:val="superscript"/>
        </w:rPr>
        <w:t>1</w:t>
      </w:r>
      <w:r w:rsidRPr="00F4170C">
        <w:rPr>
          <w:rFonts w:ascii="Times New Roman" w:hAnsi="Times New Roman"/>
          <w:sz w:val="28"/>
          <w:szCs w:val="28"/>
        </w:rPr>
        <w:t>, 1.</w:t>
      </w:r>
      <w:r w:rsidRPr="00F4170C">
        <w:rPr>
          <w:rFonts w:ascii="Times New Roman" w:hAnsi="Times New Roman"/>
          <w:sz w:val="28"/>
          <w:szCs w:val="28"/>
          <w:vertAlign w:val="superscript"/>
        </w:rPr>
        <w:t>2</w:t>
      </w:r>
      <w:r w:rsidRPr="00F4170C">
        <w:rPr>
          <w:rFonts w:ascii="Times New Roman" w:hAnsi="Times New Roman"/>
          <w:sz w:val="28"/>
          <w:szCs w:val="28"/>
        </w:rPr>
        <w:t>, 1.</w:t>
      </w:r>
      <w:r w:rsidRPr="00F4170C">
        <w:rPr>
          <w:rFonts w:ascii="Times New Roman" w:hAnsi="Times New Roman"/>
          <w:sz w:val="28"/>
          <w:szCs w:val="28"/>
          <w:vertAlign w:val="superscript"/>
        </w:rPr>
        <w:t xml:space="preserve">3 </w:t>
      </w:r>
      <w:r w:rsidRPr="00F4170C">
        <w:rPr>
          <w:rFonts w:ascii="Times New Roman" w:hAnsi="Times New Roman"/>
          <w:sz w:val="28"/>
          <w:szCs w:val="28"/>
        </w:rPr>
        <w:t>un 1.</w:t>
      </w:r>
      <w:r w:rsidRPr="00F4170C">
        <w:rPr>
          <w:rFonts w:ascii="Times New Roman" w:hAnsi="Times New Roman"/>
          <w:sz w:val="28"/>
          <w:szCs w:val="28"/>
          <w:vertAlign w:val="superscript"/>
        </w:rPr>
        <w:t>4</w:t>
      </w:r>
      <w:r w:rsidR="007F2736" w:rsidRPr="00F4170C">
        <w:rPr>
          <w:rFonts w:ascii="Times New Roman" w:hAnsi="Times New Roman"/>
          <w:sz w:val="28"/>
          <w:szCs w:val="28"/>
          <w:vertAlign w:val="superscript"/>
        </w:rPr>
        <w:t> </w:t>
      </w:r>
      <w:r w:rsidRPr="00F4170C">
        <w:rPr>
          <w:rFonts w:ascii="Times New Roman" w:hAnsi="Times New Roman"/>
          <w:sz w:val="28"/>
          <w:szCs w:val="28"/>
        </w:rPr>
        <w:t>daļu šādā redakcijā:</w:t>
      </w:r>
    </w:p>
    <w:p w14:paraId="42ABA7E4" w14:textId="77777777" w:rsidR="000267E1" w:rsidRPr="00F4170C" w:rsidRDefault="000267E1" w:rsidP="00EC1422">
      <w:pPr>
        <w:spacing w:after="0" w:line="240" w:lineRule="auto"/>
        <w:ind w:firstLine="720"/>
        <w:jc w:val="both"/>
        <w:rPr>
          <w:rFonts w:ascii="Times New Roman" w:hAnsi="Times New Roman"/>
          <w:sz w:val="28"/>
          <w:szCs w:val="28"/>
        </w:rPr>
      </w:pPr>
    </w:p>
    <w:p w14:paraId="4E54AC72" w14:textId="4A95D2DE"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(1</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w:t>
      </w:r>
      <w:r w:rsidR="007F2736" w:rsidRPr="00F4170C">
        <w:rPr>
          <w:rFonts w:ascii="Times New Roman" w:hAnsi="Times New Roman"/>
          <w:sz w:val="28"/>
          <w:szCs w:val="28"/>
        </w:rPr>
        <w:t> </w:t>
      </w:r>
      <w:r w:rsidR="000267E1" w:rsidRPr="00F4170C">
        <w:rPr>
          <w:rFonts w:ascii="Times New Roman" w:hAnsi="Times New Roman"/>
          <w:sz w:val="28"/>
          <w:szCs w:val="28"/>
        </w:rPr>
        <w:t>Valsts ieņēmumu dienests var pieņemt lēmumu par atteikumu piešķirt sabiedriskā labuma organizācijas statusu bez komisijas motivēta atzinuma, ja:</w:t>
      </w:r>
    </w:p>
    <w:p w14:paraId="3DC4EFD6" w14:textId="103E21F0" w:rsidR="000267E1" w:rsidRPr="00F4170C" w:rsidRDefault="000267E1" w:rsidP="007F2736">
      <w:pPr>
        <w:pStyle w:val="ListParagraph"/>
        <w:numPr>
          <w:ilvl w:val="0"/>
          <w:numId w:val="1"/>
        </w:numPr>
        <w:tabs>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t>biedrība, nodibinājums vai reliģiskā organizācija 30</w:t>
      </w:r>
      <w:r w:rsidR="001C67BE">
        <w:rPr>
          <w:rFonts w:ascii="Times New Roman" w:hAnsi="Times New Roman"/>
          <w:sz w:val="28"/>
          <w:szCs w:val="28"/>
        </w:rPr>
        <w:t> </w:t>
      </w:r>
      <w:r w:rsidRPr="00F4170C">
        <w:rPr>
          <w:rFonts w:ascii="Times New Roman" w:hAnsi="Times New Roman"/>
          <w:sz w:val="28"/>
          <w:szCs w:val="28"/>
        </w:rPr>
        <w:t>dienu laikā pēc Valsts ieņēmumu dienesta rakstveida pieprasījuma paziņošanas nav iesniegusi šā likuma 7.</w:t>
      </w:r>
      <w:r w:rsidR="00EC1422" w:rsidRPr="00F4170C">
        <w:rPr>
          <w:rFonts w:ascii="Times New Roman" w:hAnsi="Times New Roman"/>
          <w:sz w:val="28"/>
          <w:szCs w:val="28"/>
        </w:rPr>
        <w:t> </w:t>
      </w:r>
      <w:r w:rsidRPr="00F4170C">
        <w:rPr>
          <w:rFonts w:ascii="Times New Roman" w:hAnsi="Times New Roman"/>
          <w:sz w:val="28"/>
          <w:szCs w:val="28"/>
        </w:rPr>
        <w:t>panta otrajā daļā minētos dokumentus;</w:t>
      </w:r>
    </w:p>
    <w:p w14:paraId="5C01596F" w14:textId="4DDE0AD8" w:rsidR="000267E1" w:rsidRPr="00F4170C" w:rsidRDefault="000267E1" w:rsidP="007F2736">
      <w:pPr>
        <w:pStyle w:val="ListParagraph"/>
        <w:numPr>
          <w:ilvl w:val="0"/>
          <w:numId w:val="1"/>
        </w:numPr>
        <w:tabs>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lastRenderedPageBreak/>
        <w:t xml:space="preserve">biedrība, nodibinājums vai reliģiskā organizācija nav iesniegusi </w:t>
      </w:r>
      <w:r w:rsidR="007F2736" w:rsidRPr="00F4170C">
        <w:rPr>
          <w:rFonts w:ascii="Times New Roman" w:hAnsi="Times New Roman"/>
          <w:sz w:val="28"/>
          <w:szCs w:val="28"/>
        </w:rPr>
        <w:t xml:space="preserve">kādu darbības gada </w:t>
      </w:r>
      <w:r w:rsidRPr="00F4170C">
        <w:rPr>
          <w:rFonts w:ascii="Times New Roman" w:hAnsi="Times New Roman"/>
          <w:sz w:val="28"/>
          <w:szCs w:val="28"/>
        </w:rPr>
        <w:t>pārskatu</w:t>
      </w:r>
      <w:r w:rsidR="007F2736" w:rsidRPr="00F4170C">
        <w:rPr>
          <w:rFonts w:ascii="Times New Roman" w:hAnsi="Times New Roman"/>
          <w:sz w:val="28"/>
          <w:szCs w:val="28"/>
        </w:rPr>
        <w:t xml:space="preserve"> un</w:t>
      </w:r>
      <w:r w:rsidRPr="00F4170C">
        <w:rPr>
          <w:rFonts w:ascii="Times New Roman" w:hAnsi="Times New Roman"/>
          <w:sz w:val="28"/>
          <w:szCs w:val="28"/>
        </w:rPr>
        <w:t xml:space="preserve"> atbilstoši normatīvo aktu prasībām biedrībai, nodibinājumam vai reliģiskajai organizācijai bija pienākums to sagatavot</w:t>
      </w:r>
      <w:r w:rsidR="007F2736" w:rsidRPr="00F4170C">
        <w:rPr>
          <w:rFonts w:ascii="Times New Roman" w:hAnsi="Times New Roman"/>
          <w:sz w:val="28"/>
          <w:szCs w:val="28"/>
        </w:rPr>
        <w:t>,</w:t>
      </w:r>
      <w:r w:rsidRPr="00F4170C">
        <w:rPr>
          <w:rFonts w:ascii="Times New Roman" w:hAnsi="Times New Roman"/>
          <w:sz w:val="28"/>
          <w:szCs w:val="28"/>
        </w:rPr>
        <w:t xml:space="preserve"> iepriekšējā gada darbības pārskatu un turpmākās darbības plānu.</w:t>
      </w:r>
    </w:p>
    <w:p w14:paraId="7C2DD94D" w14:textId="256A8513" w:rsidR="000267E1" w:rsidRPr="00F4170C" w:rsidRDefault="000267E1" w:rsidP="00EC1422">
      <w:pPr>
        <w:pStyle w:val="ListParagraph"/>
        <w:spacing w:after="0" w:line="240" w:lineRule="auto"/>
        <w:ind w:left="0" w:firstLine="709"/>
        <w:jc w:val="both"/>
        <w:rPr>
          <w:rFonts w:ascii="Times New Roman" w:hAnsi="Times New Roman"/>
          <w:sz w:val="28"/>
          <w:szCs w:val="28"/>
        </w:rPr>
      </w:pPr>
      <w:r w:rsidRPr="00F4170C">
        <w:rPr>
          <w:rFonts w:ascii="Times New Roman" w:hAnsi="Times New Roman"/>
          <w:sz w:val="28"/>
          <w:szCs w:val="28"/>
        </w:rPr>
        <w:t>(1</w:t>
      </w:r>
      <w:r w:rsidRPr="00F4170C">
        <w:rPr>
          <w:rFonts w:ascii="Times New Roman" w:hAnsi="Times New Roman"/>
          <w:sz w:val="28"/>
          <w:szCs w:val="28"/>
          <w:vertAlign w:val="superscript"/>
        </w:rPr>
        <w:t>2</w:t>
      </w:r>
      <w:r w:rsidRPr="00F4170C">
        <w:rPr>
          <w:rFonts w:ascii="Times New Roman" w:hAnsi="Times New Roman"/>
          <w:sz w:val="28"/>
          <w:szCs w:val="28"/>
        </w:rPr>
        <w:t>)</w:t>
      </w:r>
      <w:r w:rsidR="0087398A" w:rsidRPr="00F4170C">
        <w:rPr>
          <w:rFonts w:ascii="Times New Roman" w:hAnsi="Times New Roman"/>
          <w:sz w:val="28"/>
          <w:szCs w:val="28"/>
        </w:rPr>
        <w:t> </w:t>
      </w:r>
      <w:r w:rsidRPr="00F4170C">
        <w:rPr>
          <w:rFonts w:ascii="Times New Roman" w:hAnsi="Times New Roman"/>
          <w:sz w:val="28"/>
          <w:szCs w:val="28"/>
        </w:rPr>
        <w:t xml:space="preserve">Valsts </w:t>
      </w:r>
      <w:r w:rsidRPr="00636D4F">
        <w:rPr>
          <w:rFonts w:ascii="Times New Roman" w:hAnsi="Times New Roman"/>
          <w:sz w:val="28"/>
          <w:szCs w:val="28"/>
        </w:rPr>
        <w:t xml:space="preserve">ieņēmumu dienests lēmumu par atteikumu piešķirt sabiedriskā labuma organizācijas statusu </w:t>
      </w:r>
      <w:r w:rsidR="000364EA" w:rsidRPr="00636D4F">
        <w:rPr>
          <w:rFonts w:ascii="Times New Roman" w:hAnsi="Times New Roman"/>
          <w:sz w:val="28"/>
          <w:szCs w:val="28"/>
        </w:rPr>
        <w:t xml:space="preserve">biedrībai, nodibinājumam vai reliģiskai organizācijai, kas ir iesniegusi šā likuma 7. panta pirmajā daļā paredzēto iesniegumu, pieņem </w:t>
      </w:r>
      <w:r w:rsidRPr="00636D4F">
        <w:rPr>
          <w:rFonts w:ascii="Times New Roman" w:hAnsi="Times New Roman"/>
          <w:sz w:val="28"/>
          <w:szCs w:val="28"/>
        </w:rPr>
        <w:t xml:space="preserve">bez komisijas motivēta atzinuma, ja valsts drošības iestāde ir konstatējusi riskus valsts drošības interesēm, ko rada </w:t>
      </w:r>
      <w:r w:rsidR="00636D4F" w:rsidRPr="00636D4F">
        <w:rPr>
          <w:rFonts w:ascii="Times New Roman" w:hAnsi="Times New Roman"/>
          <w:sz w:val="28"/>
          <w:szCs w:val="28"/>
        </w:rPr>
        <w:t xml:space="preserve">attiecīgās </w:t>
      </w:r>
      <w:r w:rsidRPr="00636D4F">
        <w:rPr>
          <w:rFonts w:ascii="Times New Roman" w:hAnsi="Times New Roman"/>
          <w:sz w:val="28"/>
          <w:szCs w:val="28"/>
        </w:rPr>
        <w:t xml:space="preserve">sabiedriskā labuma organizācijas darbība un </w:t>
      </w:r>
      <w:r w:rsidR="00636D4F" w:rsidRPr="00636D4F">
        <w:rPr>
          <w:rFonts w:ascii="Times New Roman" w:hAnsi="Times New Roman"/>
          <w:sz w:val="28"/>
          <w:szCs w:val="28"/>
        </w:rPr>
        <w:t xml:space="preserve">tās </w:t>
      </w:r>
      <w:r w:rsidRPr="00636D4F">
        <w:rPr>
          <w:rFonts w:ascii="Times New Roman" w:hAnsi="Times New Roman"/>
          <w:sz w:val="28"/>
          <w:szCs w:val="28"/>
        </w:rPr>
        <w:t>darbības mērķi, un par tiem sniegusi atzinumu Valsts ieņēmumu dienestam.</w:t>
      </w:r>
    </w:p>
    <w:p w14:paraId="555DEDBC" w14:textId="34B2F53A"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(1</w:t>
      </w:r>
      <w:r w:rsidRPr="00F4170C">
        <w:rPr>
          <w:rFonts w:ascii="Times New Roman" w:hAnsi="Times New Roman"/>
          <w:sz w:val="28"/>
          <w:szCs w:val="28"/>
          <w:vertAlign w:val="superscript"/>
        </w:rPr>
        <w:t>3</w:t>
      </w:r>
      <w:r w:rsidRPr="00F4170C">
        <w:rPr>
          <w:rFonts w:ascii="Times New Roman" w:hAnsi="Times New Roman"/>
          <w:sz w:val="28"/>
          <w:szCs w:val="28"/>
        </w:rPr>
        <w:t>)</w:t>
      </w:r>
      <w:r w:rsidR="0087398A" w:rsidRPr="00F4170C">
        <w:rPr>
          <w:rFonts w:ascii="Times New Roman" w:hAnsi="Times New Roman"/>
          <w:sz w:val="28"/>
          <w:szCs w:val="28"/>
        </w:rPr>
        <w:t> </w:t>
      </w:r>
      <w:r w:rsidRPr="00F4170C">
        <w:rPr>
          <w:rFonts w:ascii="Times New Roman" w:hAnsi="Times New Roman"/>
          <w:sz w:val="28"/>
          <w:szCs w:val="28"/>
        </w:rPr>
        <w:t>Valsts ieņēmumu dienests var lūgt komisij</w:t>
      </w:r>
      <w:r w:rsidR="00F10000">
        <w:rPr>
          <w:rFonts w:ascii="Times New Roman" w:hAnsi="Times New Roman"/>
          <w:sz w:val="28"/>
          <w:szCs w:val="28"/>
        </w:rPr>
        <w:t>ai</w:t>
      </w:r>
      <w:r w:rsidRPr="00F4170C">
        <w:rPr>
          <w:rFonts w:ascii="Times New Roman" w:hAnsi="Times New Roman"/>
          <w:sz w:val="28"/>
          <w:szCs w:val="28"/>
        </w:rPr>
        <w:t xml:space="preserve"> atkārtoti sniegt atzinumu, ja lēmuma sagatavošanas laikā konstatē apstākļus, k</w:t>
      </w:r>
      <w:r w:rsidR="00F10000">
        <w:rPr>
          <w:rFonts w:ascii="Times New Roman" w:hAnsi="Times New Roman"/>
          <w:sz w:val="28"/>
          <w:szCs w:val="28"/>
        </w:rPr>
        <w:t>as</w:t>
      </w:r>
      <w:r w:rsidRPr="00F4170C">
        <w:rPr>
          <w:rFonts w:ascii="Times New Roman" w:hAnsi="Times New Roman"/>
          <w:sz w:val="28"/>
          <w:szCs w:val="28"/>
        </w:rPr>
        <w:t xml:space="preserve"> varēja ietekmēt komisijas atzinumu.</w:t>
      </w:r>
    </w:p>
    <w:p w14:paraId="434D1F9A" w14:textId="3D44019D"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(1</w:t>
      </w:r>
      <w:r w:rsidRPr="00F4170C">
        <w:rPr>
          <w:rFonts w:ascii="Times New Roman" w:hAnsi="Times New Roman"/>
          <w:sz w:val="28"/>
          <w:szCs w:val="28"/>
          <w:vertAlign w:val="superscript"/>
        </w:rPr>
        <w:t>4</w:t>
      </w:r>
      <w:r w:rsidRPr="00F10000">
        <w:rPr>
          <w:rFonts w:ascii="Times New Roman" w:hAnsi="Times New Roman"/>
          <w:sz w:val="28"/>
          <w:szCs w:val="28"/>
        </w:rPr>
        <w:t>)</w:t>
      </w:r>
      <w:r w:rsidR="0087398A" w:rsidRPr="00F10000">
        <w:rPr>
          <w:rFonts w:ascii="Times New Roman" w:hAnsi="Times New Roman"/>
          <w:sz w:val="28"/>
          <w:szCs w:val="28"/>
        </w:rPr>
        <w:t> </w:t>
      </w:r>
      <w:r w:rsidRPr="00F10000">
        <w:rPr>
          <w:rFonts w:ascii="Times New Roman" w:hAnsi="Times New Roman"/>
          <w:sz w:val="28"/>
          <w:szCs w:val="28"/>
        </w:rPr>
        <w:t>Valsts ieņēmumu dienesta pienākums ir informēt komisiju par Valsts ieņēmumu dienesta pieņemtajiem lēmumiem</w:t>
      </w:r>
      <w:r w:rsidR="00F10000" w:rsidRPr="00F10000">
        <w:rPr>
          <w:rFonts w:ascii="Times New Roman" w:hAnsi="Times New Roman"/>
          <w:sz w:val="28"/>
          <w:szCs w:val="28"/>
        </w:rPr>
        <w:t xml:space="preserve"> saistībā ar</w:t>
      </w:r>
      <w:r w:rsidRPr="00F10000">
        <w:rPr>
          <w:rFonts w:ascii="Times New Roman" w:hAnsi="Times New Roman"/>
          <w:sz w:val="28"/>
          <w:szCs w:val="28"/>
        </w:rPr>
        <w:t xml:space="preserve"> atteik</w:t>
      </w:r>
      <w:r w:rsidR="00F10000" w:rsidRPr="00F10000">
        <w:rPr>
          <w:rFonts w:ascii="Times New Roman" w:hAnsi="Times New Roman"/>
          <w:sz w:val="28"/>
          <w:szCs w:val="28"/>
        </w:rPr>
        <w:t>umu</w:t>
      </w:r>
      <w:r w:rsidRPr="00F10000">
        <w:rPr>
          <w:rFonts w:ascii="Times New Roman" w:hAnsi="Times New Roman"/>
          <w:sz w:val="28"/>
          <w:szCs w:val="28"/>
        </w:rPr>
        <w:t xml:space="preserve"> </w:t>
      </w:r>
      <w:r w:rsidR="00F10000" w:rsidRPr="00F10000">
        <w:rPr>
          <w:rFonts w:ascii="Times New Roman" w:hAnsi="Times New Roman"/>
          <w:sz w:val="28"/>
          <w:szCs w:val="28"/>
        </w:rPr>
        <w:t xml:space="preserve">piešķirt </w:t>
      </w:r>
      <w:r w:rsidRPr="00F10000">
        <w:rPr>
          <w:rFonts w:ascii="Times New Roman" w:hAnsi="Times New Roman"/>
          <w:sz w:val="28"/>
          <w:szCs w:val="28"/>
        </w:rPr>
        <w:t>sabiedriskā labuma organizācijas status</w:t>
      </w:r>
      <w:r w:rsidR="00F10000" w:rsidRPr="00F10000">
        <w:rPr>
          <w:rFonts w:ascii="Times New Roman" w:hAnsi="Times New Roman"/>
          <w:sz w:val="28"/>
          <w:szCs w:val="28"/>
        </w:rPr>
        <w:t>u</w:t>
      </w:r>
      <w:r w:rsidRPr="00F10000">
        <w:rPr>
          <w:rFonts w:ascii="Times New Roman" w:hAnsi="Times New Roman"/>
          <w:sz w:val="28"/>
          <w:szCs w:val="28"/>
        </w:rPr>
        <w:t xml:space="preserve">, ja </w:t>
      </w:r>
      <w:r w:rsidR="00F10000" w:rsidRPr="00F10000">
        <w:rPr>
          <w:rFonts w:ascii="Times New Roman" w:hAnsi="Times New Roman"/>
          <w:sz w:val="28"/>
          <w:szCs w:val="28"/>
        </w:rPr>
        <w:t>š</w:t>
      </w:r>
      <w:r w:rsidRPr="00F10000">
        <w:rPr>
          <w:rFonts w:ascii="Times New Roman" w:hAnsi="Times New Roman"/>
          <w:sz w:val="28"/>
          <w:szCs w:val="28"/>
        </w:rPr>
        <w:t xml:space="preserve">ie </w:t>
      </w:r>
      <w:r w:rsidR="00F10000" w:rsidRPr="00F10000">
        <w:rPr>
          <w:rFonts w:ascii="Times New Roman" w:hAnsi="Times New Roman"/>
          <w:sz w:val="28"/>
          <w:szCs w:val="28"/>
        </w:rPr>
        <w:t xml:space="preserve">lēmumi </w:t>
      </w:r>
      <w:r w:rsidRPr="00F10000">
        <w:rPr>
          <w:rFonts w:ascii="Times New Roman" w:hAnsi="Times New Roman"/>
          <w:sz w:val="28"/>
          <w:szCs w:val="28"/>
        </w:rPr>
        <w:t>pieņemti bez komisijas atzinuma.</w:t>
      </w:r>
      <w:r w:rsidR="00EC1422" w:rsidRPr="00F10000">
        <w:rPr>
          <w:rFonts w:ascii="Times New Roman" w:hAnsi="Times New Roman"/>
          <w:sz w:val="28"/>
          <w:szCs w:val="28"/>
        </w:rPr>
        <w:t>"</w:t>
      </w:r>
      <w:r w:rsidRPr="00F10000">
        <w:rPr>
          <w:rFonts w:ascii="Times New Roman" w:hAnsi="Times New Roman"/>
          <w:sz w:val="28"/>
          <w:szCs w:val="28"/>
        </w:rPr>
        <w:t>;</w:t>
      </w:r>
    </w:p>
    <w:p w14:paraId="00C21FA1"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p>
    <w:p w14:paraId="32441E4F"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i</w:t>
      </w:r>
      <w:r w:rsidRPr="00F4170C">
        <w:rPr>
          <w:rFonts w:ascii="Times New Roman" w:hAnsi="Times New Roman"/>
          <w:sz w:val="28"/>
          <w:szCs w:val="28"/>
          <w:lang w:eastAsia="lv-LV"/>
        </w:rPr>
        <w:t xml:space="preserve">zslēgt </w:t>
      </w:r>
      <w:r w:rsidRPr="00F4170C">
        <w:rPr>
          <w:rFonts w:ascii="Times New Roman" w:hAnsi="Times New Roman"/>
          <w:sz w:val="28"/>
          <w:szCs w:val="28"/>
        </w:rPr>
        <w:t>trešo daļu.</w:t>
      </w:r>
    </w:p>
    <w:p w14:paraId="7A4B86BA"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p>
    <w:p w14:paraId="3E7C8498" w14:textId="541703B1" w:rsidR="000267E1" w:rsidRPr="00F4170C" w:rsidRDefault="000267E1" w:rsidP="00EC1422">
      <w:pPr>
        <w:pStyle w:val="ListParagraph"/>
        <w:numPr>
          <w:ilvl w:val="0"/>
          <w:numId w:val="2"/>
        </w:numPr>
        <w:tabs>
          <w:tab w:val="left" w:pos="426"/>
          <w:tab w:val="left" w:pos="851"/>
        </w:tabs>
        <w:spacing w:after="0" w:line="240" w:lineRule="auto"/>
        <w:jc w:val="both"/>
        <w:rPr>
          <w:rFonts w:ascii="Times New Roman" w:hAnsi="Times New Roman"/>
          <w:sz w:val="28"/>
          <w:szCs w:val="28"/>
        </w:rPr>
      </w:pPr>
      <w:r w:rsidRPr="00F4170C">
        <w:rPr>
          <w:rFonts w:ascii="Times New Roman" w:hAnsi="Times New Roman"/>
          <w:sz w:val="28"/>
          <w:szCs w:val="28"/>
        </w:rPr>
        <w:t>9.</w:t>
      </w:r>
      <w:r w:rsidR="00EC1422" w:rsidRPr="00F4170C">
        <w:rPr>
          <w:rFonts w:ascii="Times New Roman" w:hAnsi="Times New Roman"/>
          <w:sz w:val="28"/>
          <w:szCs w:val="28"/>
        </w:rPr>
        <w:t> </w:t>
      </w:r>
      <w:r w:rsidRPr="00F4170C">
        <w:rPr>
          <w:rFonts w:ascii="Times New Roman" w:hAnsi="Times New Roman"/>
          <w:sz w:val="28"/>
          <w:szCs w:val="28"/>
        </w:rPr>
        <w:t>pantā:</w:t>
      </w:r>
    </w:p>
    <w:p w14:paraId="3A57AF89" w14:textId="2A154C58"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pirmo daļu pēc vārda </w:t>
      </w:r>
      <w:r w:rsidR="00EC1422" w:rsidRPr="00F4170C">
        <w:rPr>
          <w:rFonts w:ascii="Times New Roman" w:hAnsi="Times New Roman"/>
          <w:sz w:val="28"/>
          <w:szCs w:val="28"/>
        </w:rPr>
        <w:t>"</w:t>
      </w:r>
      <w:r w:rsidRPr="00F4170C">
        <w:rPr>
          <w:rFonts w:ascii="Times New Roman" w:hAnsi="Times New Roman"/>
          <w:sz w:val="28"/>
          <w:szCs w:val="28"/>
        </w:rPr>
        <w:t>līdzekļi</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vai pakalpojums</w:t>
      </w:r>
      <w:r w:rsidR="00EC1422" w:rsidRPr="00F4170C">
        <w:rPr>
          <w:rFonts w:ascii="Times New Roman" w:hAnsi="Times New Roman"/>
          <w:sz w:val="28"/>
          <w:szCs w:val="28"/>
        </w:rPr>
        <w:t>"</w:t>
      </w:r>
      <w:r w:rsidRPr="00F4170C">
        <w:rPr>
          <w:rFonts w:ascii="Times New Roman" w:hAnsi="Times New Roman"/>
          <w:sz w:val="28"/>
          <w:szCs w:val="28"/>
        </w:rPr>
        <w:t xml:space="preserve"> un pēc vārda </w:t>
      </w:r>
      <w:r w:rsidR="00EC1422" w:rsidRPr="00F4170C">
        <w:rPr>
          <w:rFonts w:ascii="Times New Roman" w:hAnsi="Times New Roman"/>
          <w:sz w:val="28"/>
          <w:szCs w:val="28"/>
        </w:rPr>
        <w:t>"</w:t>
      </w:r>
      <w:r w:rsidRPr="00F4170C">
        <w:rPr>
          <w:rFonts w:ascii="Times New Roman" w:hAnsi="Times New Roman"/>
          <w:sz w:val="28"/>
          <w:szCs w:val="28"/>
        </w:rPr>
        <w:t>nodod</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vai sniedz</w:t>
      </w:r>
      <w:r w:rsidR="00EC1422" w:rsidRPr="00F4170C">
        <w:rPr>
          <w:rFonts w:ascii="Times New Roman" w:hAnsi="Times New Roman"/>
          <w:sz w:val="28"/>
          <w:szCs w:val="28"/>
        </w:rPr>
        <w:t>"</w:t>
      </w:r>
      <w:r w:rsidRPr="00F4170C">
        <w:rPr>
          <w:rFonts w:ascii="Times New Roman" w:hAnsi="Times New Roman"/>
          <w:sz w:val="28"/>
          <w:szCs w:val="28"/>
        </w:rPr>
        <w:t>;</w:t>
      </w:r>
    </w:p>
    <w:p w14:paraId="05CA20F4" w14:textId="2A82F7C0" w:rsidR="000267E1" w:rsidRPr="00F4170C" w:rsidRDefault="000267E1" w:rsidP="00EC1422">
      <w:pPr>
        <w:tabs>
          <w:tab w:val="left" w:pos="318"/>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otro daļu pēc vārda </w:t>
      </w:r>
      <w:r w:rsidR="00EC1422" w:rsidRPr="00F4170C">
        <w:rPr>
          <w:rFonts w:ascii="Times New Roman" w:hAnsi="Times New Roman"/>
          <w:sz w:val="28"/>
          <w:szCs w:val="28"/>
        </w:rPr>
        <w:t>"</w:t>
      </w:r>
      <w:r w:rsidRPr="00F4170C">
        <w:rPr>
          <w:rFonts w:ascii="Times New Roman" w:hAnsi="Times New Roman"/>
          <w:sz w:val="28"/>
          <w:szCs w:val="28"/>
        </w:rPr>
        <w:t>līdzekļi</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vai sniegtais pakalpojums</w:t>
      </w:r>
      <w:r w:rsidR="00EC1422" w:rsidRPr="00F4170C">
        <w:rPr>
          <w:rFonts w:ascii="Times New Roman" w:hAnsi="Times New Roman"/>
          <w:sz w:val="28"/>
          <w:szCs w:val="28"/>
        </w:rPr>
        <w:t>"</w:t>
      </w:r>
      <w:r w:rsidRPr="00F4170C">
        <w:rPr>
          <w:rFonts w:ascii="Times New Roman" w:hAnsi="Times New Roman"/>
          <w:sz w:val="28"/>
          <w:szCs w:val="28"/>
        </w:rPr>
        <w:t>.</w:t>
      </w:r>
    </w:p>
    <w:p w14:paraId="365EDC53" w14:textId="77777777" w:rsidR="000267E1" w:rsidRPr="00F4170C" w:rsidRDefault="000267E1" w:rsidP="00EC1422">
      <w:pPr>
        <w:pStyle w:val="ListParagraph"/>
        <w:tabs>
          <w:tab w:val="left" w:pos="426"/>
          <w:tab w:val="left" w:pos="851"/>
        </w:tabs>
        <w:spacing w:after="0" w:line="240" w:lineRule="auto"/>
        <w:ind w:left="709"/>
        <w:jc w:val="both"/>
        <w:rPr>
          <w:rFonts w:ascii="Times New Roman" w:hAnsi="Times New Roman"/>
          <w:sz w:val="28"/>
          <w:szCs w:val="28"/>
        </w:rPr>
      </w:pPr>
    </w:p>
    <w:p w14:paraId="70373204" w14:textId="61F4C467" w:rsidR="000267E1" w:rsidRPr="00F4170C" w:rsidRDefault="000267E1" w:rsidP="00EC1422">
      <w:pPr>
        <w:pStyle w:val="ListParagraph"/>
        <w:numPr>
          <w:ilvl w:val="0"/>
          <w:numId w:val="2"/>
        </w:numPr>
        <w:tabs>
          <w:tab w:val="left" w:pos="318"/>
          <w:tab w:val="left" w:pos="426"/>
          <w:tab w:val="left" w:pos="851"/>
          <w:tab w:val="left" w:pos="993"/>
        </w:tabs>
        <w:spacing w:after="0" w:line="240" w:lineRule="auto"/>
        <w:ind w:left="0" w:firstLine="709"/>
        <w:jc w:val="both"/>
        <w:rPr>
          <w:rFonts w:ascii="Times New Roman" w:hAnsi="Times New Roman"/>
          <w:sz w:val="28"/>
          <w:szCs w:val="28"/>
        </w:rPr>
      </w:pPr>
      <w:r w:rsidRPr="00F4170C">
        <w:rPr>
          <w:rFonts w:ascii="Times New Roman" w:hAnsi="Times New Roman"/>
          <w:sz w:val="28"/>
          <w:szCs w:val="28"/>
        </w:rPr>
        <w:t>Papildināt 10.</w:t>
      </w:r>
      <w:r w:rsidR="00EC1422" w:rsidRPr="00F4170C">
        <w:rPr>
          <w:rFonts w:ascii="Times New Roman" w:hAnsi="Times New Roman"/>
          <w:sz w:val="28"/>
          <w:szCs w:val="28"/>
        </w:rPr>
        <w:t> </w:t>
      </w:r>
      <w:r w:rsidRPr="00F4170C">
        <w:rPr>
          <w:rFonts w:ascii="Times New Roman" w:hAnsi="Times New Roman"/>
          <w:sz w:val="28"/>
          <w:szCs w:val="28"/>
        </w:rPr>
        <w:t xml:space="preserve">panta pirmās daļas otro teikumu pēc vārda </w:t>
      </w:r>
      <w:r w:rsidR="00EC1422" w:rsidRPr="00F4170C">
        <w:rPr>
          <w:rFonts w:ascii="Times New Roman" w:hAnsi="Times New Roman"/>
          <w:sz w:val="28"/>
          <w:szCs w:val="28"/>
        </w:rPr>
        <w:t>"</w:t>
      </w:r>
      <w:r w:rsidRPr="00F4170C">
        <w:rPr>
          <w:rFonts w:ascii="Times New Roman" w:hAnsi="Times New Roman"/>
          <w:sz w:val="28"/>
          <w:szCs w:val="28"/>
        </w:rPr>
        <w:t>nodošana</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un pakalpojuma sniegšana</w:t>
      </w:r>
      <w:r w:rsidR="00EC1422" w:rsidRPr="00F4170C">
        <w:rPr>
          <w:rFonts w:ascii="Times New Roman" w:hAnsi="Times New Roman"/>
          <w:sz w:val="28"/>
          <w:szCs w:val="28"/>
        </w:rPr>
        <w:t>"</w:t>
      </w:r>
      <w:r w:rsidRPr="00F4170C">
        <w:rPr>
          <w:rFonts w:ascii="Times New Roman" w:hAnsi="Times New Roman"/>
          <w:sz w:val="28"/>
          <w:szCs w:val="28"/>
        </w:rPr>
        <w:t>.</w:t>
      </w:r>
    </w:p>
    <w:p w14:paraId="1086C9CE" w14:textId="77777777" w:rsidR="000267E1" w:rsidRPr="00F4170C" w:rsidRDefault="000267E1" w:rsidP="00EC1422">
      <w:pPr>
        <w:tabs>
          <w:tab w:val="left" w:pos="426"/>
          <w:tab w:val="left" w:pos="851"/>
        </w:tabs>
        <w:spacing w:after="0" w:line="240" w:lineRule="auto"/>
        <w:ind w:left="709"/>
        <w:jc w:val="both"/>
        <w:rPr>
          <w:rFonts w:ascii="Times New Roman" w:hAnsi="Times New Roman"/>
          <w:sz w:val="28"/>
          <w:szCs w:val="28"/>
        </w:rPr>
      </w:pPr>
    </w:p>
    <w:p w14:paraId="1DF88B2D" w14:textId="30D553A8" w:rsidR="000267E1" w:rsidRPr="00F4170C" w:rsidRDefault="000267E1" w:rsidP="00EC1422">
      <w:pPr>
        <w:pStyle w:val="ListParagraph"/>
        <w:numPr>
          <w:ilvl w:val="0"/>
          <w:numId w:val="2"/>
        </w:numPr>
        <w:tabs>
          <w:tab w:val="left" w:pos="426"/>
          <w:tab w:val="left" w:pos="851"/>
        </w:tabs>
        <w:spacing w:after="0" w:line="240" w:lineRule="auto"/>
        <w:jc w:val="both"/>
        <w:rPr>
          <w:rFonts w:ascii="Times New Roman" w:hAnsi="Times New Roman"/>
          <w:sz w:val="28"/>
          <w:szCs w:val="28"/>
        </w:rPr>
      </w:pPr>
      <w:r w:rsidRPr="00F4170C">
        <w:rPr>
          <w:rFonts w:ascii="Times New Roman" w:hAnsi="Times New Roman"/>
          <w:sz w:val="28"/>
          <w:szCs w:val="28"/>
        </w:rPr>
        <w:t>11.</w:t>
      </w:r>
      <w:r w:rsidR="00EC1422" w:rsidRPr="00F4170C">
        <w:rPr>
          <w:rFonts w:ascii="Times New Roman" w:hAnsi="Times New Roman"/>
          <w:sz w:val="28"/>
          <w:szCs w:val="28"/>
        </w:rPr>
        <w:t> </w:t>
      </w:r>
      <w:r w:rsidRPr="00F4170C">
        <w:rPr>
          <w:rFonts w:ascii="Times New Roman" w:hAnsi="Times New Roman"/>
          <w:sz w:val="28"/>
          <w:szCs w:val="28"/>
        </w:rPr>
        <w:t>pantā:</w:t>
      </w:r>
    </w:p>
    <w:p w14:paraId="11DA6867" w14:textId="2ABB465D" w:rsidR="000267E1" w:rsidRPr="00F4170C" w:rsidRDefault="000267E1" w:rsidP="00EC1422">
      <w:pPr>
        <w:tabs>
          <w:tab w:val="left" w:pos="426"/>
          <w:tab w:val="left" w:pos="851"/>
        </w:tabs>
        <w:spacing w:after="0" w:line="240" w:lineRule="auto"/>
        <w:ind w:firstLine="709"/>
        <w:jc w:val="both"/>
        <w:rPr>
          <w:rFonts w:ascii="Times New Roman" w:hAnsi="Times New Roman"/>
          <w:sz w:val="28"/>
          <w:szCs w:val="28"/>
        </w:rPr>
      </w:pPr>
      <w:r w:rsidRPr="00F4170C">
        <w:rPr>
          <w:rFonts w:ascii="Times New Roman" w:hAnsi="Times New Roman"/>
          <w:sz w:val="28"/>
          <w:szCs w:val="28"/>
        </w:rPr>
        <w:t xml:space="preserve">papildināt panta nosaukumu pēc vārda </w:t>
      </w:r>
      <w:r w:rsidR="00EC1422" w:rsidRPr="00F4170C">
        <w:rPr>
          <w:rFonts w:ascii="Times New Roman" w:hAnsi="Times New Roman"/>
          <w:sz w:val="28"/>
          <w:szCs w:val="28"/>
        </w:rPr>
        <w:t>"</w:t>
      </w:r>
      <w:r w:rsidRPr="00F4170C">
        <w:rPr>
          <w:rFonts w:ascii="Times New Roman" w:hAnsi="Times New Roman"/>
          <w:sz w:val="28"/>
          <w:szCs w:val="28"/>
        </w:rPr>
        <w:t>izlietošanas</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un pakalpojuma saņemšanas</w:t>
      </w:r>
      <w:r w:rsidR="00EC1422" w:rsidRPr="00F4170C">
        <w:rPr>
          <w:rFonts w:ascii="Times New Roman" w:hAnsi="Times New Roman"/>
          <w:sz w:val="28"/>
          <w:szCs w:val="28"/>
        </w:rPr>
        <w:t>"</w:t>
      </w:r>
      <w:r w:rsidRPr="00F4170C">
        <w:rPr>
          <w:rFonts w:ascii="Times New Roman" w:hAnsi="Times New Roman"/>
          <w:sz w:val="28"/>
          <w:szCs w:val="28"/>
        </w:rPr>
        <w:t>;</w:t>
      </w:r>
    </w:p>
    <w:p w14:paraId="0348733B" w14:textId="24CEED3D"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pirmo daļu pēc vārda </w:t>
      </w:r>
      <w:r w:rsidR="00EC1422" w:rsidRPr="00F4170C">
        <w:rPr>
          <w:rFonts w:ascii="Times New Roman" w:hAnsi="Times New Roman"/>
          <w:sz w:val="28"/>
          <w:szCs w:val="28"/>
        </w:rPr>
        <w:t>"</w:t>
      </w:r>
      <w:r w:rsidRPr="00F4170C">
        <w:rPr>
          <w:rFonts w:ascii="Times New Roman" w:hAnsi="Times New Roman"/>
          <w:sz w:val="28"/>
          <w:szCs w:val="28"/>
        </w:rPr>
        <w:t>līdzekļus</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un pieņemt pakalpojumus atbilstoši</w:t>
      </w:r>
      <w:r w:rsidR="00EC1422" w:rsidRPr="00F4170C">
        <w:rPr>
          <w:rFonts w:ascii="Times New Roman" w:hAnsi="Times New Roman"/>
          <w:sz w:val="28"/>
          <w:szCs w:val="28"/>
        </w:rPr>
        <w:t>"</w:t>
      </w:r>
      <w:r w:rsidRPr="00F4170C">
        <w:rPr>
          <w:rFonts w:ascii="Times New Roman" w:hAnsi="Times New Roman"/>
          <w:sz w:val="28"/>
          <w:szCs w:val="28"/>
        </w:rPr>
        <w:t>;</w:t>
      </w:r>
    </w:p>
    <w:p w14:paraId="0190319A" w14:textId="7C6699D8"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piekto daļu pēc vārda </w:t>
      </w:r>
      <w:r w:rsidR="00EC1422" w:rsidRPr="00F4170C">
        <w:rPr>
          <w:rFonts w:ascii="Times New Roman" w:hAnsi="Times New Roman"/>
          <w:sz w:val="28"/>
          <w:szCs w:val="28"/>
        </w:rPr>
        <w:t>"</w:t>
      </w:r>
      <w:r w:rsidRPr="00F4170C">
        <w:rPr>
          <w:rFonts w:ascii="Times New Roman" w:hAnsi="Times New Roman"/>
          <w:sz w:val="28"/>
          <w:szCs w:val="28"/>
        </w:rPr>
        <w:t>līdzekļus</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vai saņemto pakalpojumu izmantot</w:t>
      </w:r>
      <w:r w:rsidR="00EC1422" w:rsidRPr="00F4170C">
        <w:rPr>
          <w:rFonts w:ascii="Times New Roman" w:hAnsi="Times New Roman"/>
          <w:sz w:val="28"/>
          <w:szCs w:val="28"/>
        </w:rPr>
        <w:t>"</w:t>
      </w:r>
      <w:r w:rsidRPr="00F4170C">
        <w:rPr>
          <w:rFonts w:ascii="Times New Roman" w:hAnsi="Times New Roman"/>
          <w:sz w:val="28"/>
          <w:szCs w:val="28"/>
        </w:rPr>
        <w:t>;</w:t>
      </w:r>
    </w:p>
    <w:p w14:paraId="00F3487A"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izteikt sesto daļu šādā redakcijā:</w:t>
      </w:r>
    </w:p>
    <w:p w14:paraId="10301D3E"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p>
    <w:p w14:paraId="20DE961A" w14:textId="2586EFCF" w:rsidR="000267E1" w:rsidRPr="00F4170C" w:rsidRDefault="00EC1422"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(6)</w:t>
      </w:r>
      <w:r w:rsidR="0087398A" w:rsidRPr="00F4170C">
        <w:rPr>
          <w:rFonts w:ascii="Times New Roman" w:hAnsi="Times New Roman"/>
          <w:sz w:val="28"/>
          <w:szCs w:val="28"/>
        </w:rPr>
        <w:t> </w:t>
      </w:r>
      <w:r w:rsidR="000267E1" w:rsidRPr="00F4170C">
        <w:rPr>
          <w:rFonts w:ascii="Times New Roman" w:hAnsi="Times New Roman"/>
          <w:sz w:val="28"/>
          <w:szCs w:val="28"/>
        </w:rPr>
        <w:t>Sabiedriskā labuma organizācija drīkst bez atlīdzības nodot tai ziedoto mantu vai finanšu līdzekļus, kā arī saņemt pakalpojumu tikai uz rakstveida līguma pamata. Līgumā arī norāda:</w:t>
      </w:r>
    </w:p>
    <w:p w14:paraId="755D20FD" w14:textId="77777777" w:rsidR="000267E1" w:rsidRPr="00F4170C" w:rsidRDefault="000267E1" w:rsidP="0087398A">
      <w:pPr>
        <w:pStyle w:val="ListParagraph"/>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F4170C">
        <w:rPr>
          <w:rFonts w:ascii="Times New Roman" w:hAnsi="Times New Roman"/>
          <w:sz w:val="28"/>
          <w:szCs w:val="28"/>
        </w:rPr>
        <w:lastRenderedPageBreak/>
        <w:t>mantas un finanšu līdzekļu izlietojuma vai saņemtā pakalpojuma mērķi, kas saistīts ar tām sabiedriskā labuma darbībām, kuras minētas lēmumā par sabiedriskā labuma organizācijas statusa piešķiršanu attiecīgai organizācijai;</w:t>
      </w:r>
    </w:p>
    <w:p w14:paraId="502D21C0" w14:textId="0E150512" w:rsidR="000267E1" w:rsidRPr="00F4170C" w:rsidRDefault="000267E1" w:rsidP="0087398A">
      <w:pPr>
        <w:pStyle w:val="ListParagraph"/>
        <w:numPr>
          <w:ilvl w:val="0"/>
          <w:numId w:val="4"/>
        </w:numPr>
        <w:tabs>
          <w:tab w:val="left" w:pos="426"/>
          <w:tab w:val="left" w:pos="720"/>
          <w:tab w:val="left" w:pos="851"/>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t>tās personas atbildību par tai nodotās mantas vai finanšu līdzekļu izlietošanu</w:t>
      </w:r>
      <w:r w:rsidR="0087398A" w:rsidRPr="00F4170C">
        <w:rPr>
          <w:rFonts w:ascii="Times New Roman" w:hAnsi="Times New Roman"/>
          <w:sz w:val="28"/>
          <w:szCs w:val="28"/>
        </w:rPr>
        <w:t xml:space="preserve"> un</w:t>
      </w:r>
      <w:r w:rsidRPr="00F4170C">
        <w:rPr>
          <w:rFonts w:ascii="Times New Roman" w:hAnsi="Times New Roman"/>
          <w:sz w:val="28"/>
          <w:szCs w:val="28"/>
        </w:rPr>
        <w:t xml:space="preserve"> saņemtā pakalpojuma izmantošanu atbilstoši līguma noteikumiem, kura saņem sabiedriskā labuma organizācijai ziedoto mantu, finanšu līdzekļus vai pakalpojumu;</w:t>
      </w:r>
    </w:p>
    <w:p w14:paraId="0AAAFE67" w14:textId="4973B4D7" w:rsidR="000267E1" w:rsidRPr="00F4170C" w:rsidRDefault="000267E1" w:rsidP="0087398A">
      <w:pPr>
        <w:pStyle w:val="ListParagraph"/>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F4170C">
        <w:rPr>
          <w:rFonts w:ascii="Times New Roman" w:hAnsi="Times New Roman"/>
          <w:sz w:val="28"/>
          <w:szCs w:val="28"/>
        </w:rPr>
        <w:t>sabiedriskā labuma organizācijas pienākumu uzraudzīt, lai persona, kurai tā nodod mantu, finanšu līdzekļus vai</w:t>
      </w:r>
      <w:r w:rsidRPr="00F4170C">
        <w:rPr>
          <w:rFonts w:ascii="Times New Roman" w:hAnsi="Times New Roman"/>
          <w:b/>
          <w:sz w:val="28"/>
          <w:szCs w:val="28"/>
        </w:rPr>
        <w:t xml:space="preserve"> </w:t>
      </w:r>
      <w:r w:rsidRPr="00F4170C">
        <w:rPr>
          <w:rFonts w:ascii="Times New Roman" w:hAnsi="Times New Roman"/>
          <w:sz w:val="28"/>
          <w:szCs w:val="28"/>
        </w:rPr>
        <w:t>kura saņem pakalpojumu, to pilnībā izlietotu līgumā paredzētajiem mērķiem, kā arī sabiedriskā labuma organizācijas tiesības atgūt nodoto mantu vai finanšu līdzekļus, ja persona neizmanto no sabiedriskā labuma organizācijas saņemto mantu, finanšu līdzekļus vai</w:t>
      </w:r>
      <w:r w:rsidRPr="00F4170C">
        <w:rPr>
          <w:rFonts w:ascii="Times New Roman" w:hAnsi="Times New Roman"/>
          <w:b/>
          <w:sz w:val="28"/>
          <w:szCs w:val="28"/>
        </w:rPr>
        <w:t xml:space="preserve"> </w:t>
      </w:r>
      <w:r w:rsidRPr="00F4170C">
        <w:rPr>
          <w:rFonts w:ascii="Times New Roman" w:hAnsi="Times New Roman"/>
          <w:sz w:val="28"/>
          <w:szCs w:val="28"/>
        </w:rPr>
        <w:t>pakalpojumu atbilstoši līgumā paredzētajiem mērķiem.</w:t>
      </w:r>
      <w:r w:rsidR="00EC1422" w:rsidRPr="00F4170C">
        <w:rPr>
          <w:rFonts w:ascii="Times New Roman" w:hAnsi="Times New Roman"/>
          <w:sz w:val="28"/>
          <w:szCs w:val="28"/>
        </w:rPr>
        <w:t>"</w:t>
      </w:r>
    </w:p>
    <w:p w14:paraId="408E72A0" w14:textId="77777777"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p>
    <w:p w14:paraId="33D0283C" w14:textId="258BBD25" w:rsidR="000267E1" w:rsidRPr="00F4170C" w:rsidRDefault="000267E1" w:rsidP="00EC1422">
      <w:pPr>
        <w:pStyle w:val="ListParagraph"/>
        <w:numPr>
          <w:ilvl w:val="0"/>
          <w:numId w:val="2"/>
        </w:numPr>
        <w:spacing w:after="0" w:line="240" w:lineRule="auto"/>
        <w:jc w:val="both"/>
        <w:rPr>
          <w:rFonts w:ascii="Times New Roman" w:hAnsi="Times New Roman"/>
          <w:sz w:val="28"/>
          <w:szCs w:val="28"/>
        </w:rPr>
      </w:pPr>
      <w:r w:rsidRPr="00F4170C">
        <w:rPr>
          <w:rFonts w:ascii="Times New Roman" w:hAnsi="Times New Roman"/>
          <w:sz w:val="28"/>
          <w:szCs w:val="28"/>
        </w:rPr>
        <w:t>13.</w:t>
      </w:r>
      <w:r w:rsidR="00EC1422" w:rsidRPr="00F4170C">
        <w:rPr>
          <w:rFonts w:ascii="Times New Roman" w:hAnsi="Times New Roman"/>
          <w:sz w:val="28"/>
          <w:szCs w:val="28"/>
        </w:rPr>
        <w:t> </w:t>
      </w:r>
      <w:r w:rsidRPr="00F4170C">
        <w:rPr>
          <w:rFonts w:ascii="Times New Roman" w:hAnsi="Times New Roman"/>
          <w:sz w:val="28"/>
          <w:szCs w:val="28"/>
        </w:rPr>
        <w:t>pantā:</w:t>
      </w:r>
    </w:p>
    <w:p w14:paraId="64999A83" w14:textId="77777777" w:rsidR="000267E1" w:rsidRPr="00F4170C" w:rsidRDefault="000267E1" w:rsidP="00EC1422">
      <w:pPr>
        <w:pStyle w:val="ListParagraph"/>
        <w:tabs>
          <w:tab w:val="left" w:pos="567"/>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t>izteikt pirmo daļu šādā redakcijā:</w:t>
      </w:r>
    </w:p>
    <w:p w14:paraId="73C98E9F" w14:textId="77777777" w:rsidR="000267E1" w:rsidRPr="00F4170C" w:rsidRDefault="000267E1" w:rsidP="00EC1422">
      <w:pPr>
        <w:pStyle w:val="ListParagraph"/>
        <w:tabs>
          <w:tab w:val="left" w:pos="567"/>
          <w:tab w:val="left" w:pos="1134"/>
        </w:tabs>
        <w:spacing w:after="0" w:line="240" w:lineRule="auto"/>
        <w:ind w:left="0" w:firstLine="720"/>
        <w:jc w:val="both"/>
        <w:rPr>
          <w:rFonts w:ascii="Times New Roman" w:hAnsi="Times New Roman"/>
          <w:sz w:val="28"/>
          <w:szCs w:val="28"/>
        </w:rPr>
      </w:pPr>
    </w:p>
    <w:p w14:paraId="16714D58" w14:textId="26BAF3AE" w:rsidR="000267E1" w:rsidRPr="00F4170C" w:rsidRDefault="00EC1422" w:rsidP="00EC1422">
      <w:pPr>
        <w:pStyle w:val="ListParagraph"/>
        <w:tabs>
          <w:tab w:val="left" w:pos="567"/>
          <w:tab w:val="left" w:pos="1134"/>
        </w:tabs>
        <w:spacing w:after="0" w:line="240" w:lineRule="auto"/>
        <w:ind w:left="0"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(1)</w:t>
      </w:r>
      <w:r w:rsidR="0087398A" w:rsidRPr="00F4170C">
        <w:rPr>
          <w:rFonts w:ascii="Times New Roman" w:hAnsi="Times New Roman"/>
          <w:sz w:val="28"/>
          <w:szCs w:val="28"/>
        </w:rPr>
        <w:t> </w:t>
      </w:r>
      <w:r w:rsidR="000267E1" w:rsidRPr="00F4170C">
        <w:rPr>
          <w:rFonts w:ascii="Times New Roman" w:hAnsi="Times New Roman"/>
          <w:sz w:val="28"/>
          <w:szCs w:val="28"/>
        </w:rPr>
        <w:t>Sabiedriskā labuma organizācija katru gadu līdz 31.</w:t>
      </w:r>
      <w:r w:rsidRPr="00F4170C">
        <w:rPr>
          <w:rFonts w:ascii="Times New Roman" w:hAnsi="Times New Roman"/>
          <w:sz w:val="28"/>
          <w:szCs w:val="28"/>
        </w:rPr>
        <w:t> </w:t>
      </w:r>
      <w:r w:rsidR="000267E1" w:rsidRPr="00F4170C">
        <w:rPr>
          <w:rFonts w:ascii="Times New Roman" w:hAnsi="Times New Roman"/>
          <w:sz w:val="28"/>
          <w:szCs w:val="28"/>
        </w:rPr>
        <w:t>martam iesniedz Valsts ieņēmumu dienesta elektroniskajā deklarēšanas sistēmā iepriekšējā gada darbības pārskatu un turpmākās darbības plānu.</w:t>
      </w:r>
      <w:r w:rsidRPr="00F4170C">
        <w:rPr>
          <w:rFonts w:ascii="Times New Roman" w:hAnsi="Times New Roman"/>
          <w:sz w:val="28"/>
          <w:szCs w:val="28"/>
        </w:rPr>
        <w:t>"</w:t>
      </w:r>
      <w:r w:rsidR="000267E1" w:rsidRPr="00F4170C">
        <w:rPr>
          <w:rFonts w:ascii="Times New Roman" w:hAnsi="Times New Roman"/>
          <w:sz w:val="28"/>
          <w:szCs w:val="28"/>
        </w:rPr>
        <w:t>;</w:t>
      </w:r>
    </w:p>
    <w:p w14:paraId="13B0EBE2" w14:textId="77777777" w:rsidR="000267E1" w:rsidRPr="00F4170C" w:rsidRDefault="000267E1" w:rsidP="00EC1422">
      <w:pPr>
        <w:pStyle w:val="ListParagraph"/>
        <w:tabs>
          <w:tab w:val="left" w:pos="567"/>
          <w:tab w:val="left" w:pos="1134"/>
        </w:tabs>
        <w:spacing w:after="0" w:line="240" w:lineRule="auto"/>
        <w:ind w:left="0" w:firstLine="720"/>
        <w:jc w:val="both"/>
        <w:rPr>
          <w:rFonts w:ascii="Times New Roman" w:hAnsi="Times New Roman"/>
          <w:sz w:val="28"/>
          <w:szCs w:val="28"/>
        </w:rPr>
      </w:pPr>
    </w:p>
    <w:p w14:paraId="0555F873" w14:textId="4D4F4D44" w:rsidR="000267E1" w:rsidRPr="00F4170C" w:rsidRDefault="0087398A" w:rsidP="00EC1422">
      <w:pPr>
        <w:tabs>
          <w:tab w:val="left" w:pos="426"/>
        </w:tabs>
        <w:spacing w:after="0" w:line="240" w:lineRule="auto"/>
        <w:ind w:firstLine="720"/>
        <w:jc w:val="both"/>
        <w:rPr>
          <w:rFonts w:ascii="Times New Roman" w:hAnsi="Times New Roman"/>
          <w:sz w:val="28"/>
          <w:szCs w:val="28"/>
        </w:rPr>
      </w:pPr>
      <w:r w:rsidRPr="00F4170C">
        <w:rPr>
          <w:rFonts w:ascii="Times New Roman" w:hAnsi="Times New Roman"/>
          <w:sz w:val="28"/>
          <w:szCs w:val="28"/>
        </w:rPr>
        <w:t>p</w:t>
      </w:r>
      <w:r w:rsidR="000267E1" w:rsidRPr="00F4170C">
        <w:rPr>
          <w:rFonts w:ascii="Times New Roman" w:hAnsi="Times New Roman"/>
          <w:sz w:val="28"/>
          <w:szCs w:val="28"/>
        </w:rPr>
        <w:t>apildināt</w:t>
      </w:r>
      <w:r w:rsidRPr="00F4170C">
        <w:rPr>
          <w:rFonts w:ascii="Times New Roman" w:hAnsi="Times New Roman"/>
          <w:sz w:val="28"/>
          <w:szCs w:val="28"/>
        </w:rPr>
        <w:t xml:space="preserve"> pantu</w:t>
      </w:r>
      <w:r w:rsidR="000267E1" w:rsidRPr="00F4170C">
        <w:rPr>
          <w:rFonts w:ascii="Times New Roman" w:hAnsi="Times New Roman"/>
          <w:sz w:val="28"/>
          <w:szCs w:val="28"/>
        </w:rPr>
        <w:t xml:space="preserve"> ar 3.</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 3.</w:t>
      </w:r>
      <w:r w:rsidR="000267E1" w:rsidRPr="00F4170C">
        <w:rPr>
          <w:rFonts w:ascii="Times New Roman" w:hAnsi="Times New Roman"/>
          <w:sz w:val="28"/>
          <w:szCs w:val="28"/>
          <w:vertAlign w:val="superscript"/>
        </w:rPr>
        <w:t xml:space="preserve">2 </w:t>
      </w:r>
      <w:r w:rsidR="000267E1" w:rsidRPr="00F4170C">
        <w:rPr>
          <w:rFonts w:ascii="Times New Roman" w:hAnsi="Times New Roman"/>
          <w:sz w:val="28"/>
          <w:szCs w:val="28"/>
        </w:rPr>
        <w:t>un 3.</w:t>
      </w:r>
      <w:r w:rsidR="000267E1" w:rsidRPr="00F4170C">
        <w:rPr>
          <w:rFonts w:ascii="Times New Roman" w:hAnsi="Times New Roman"/>
          <w:sz w:val="28"/>
          <w:szCs w:val="28"/>
          <w:vertAlign w:val="superscript"/>
        </w:rPr>
        <w:t>3</w:t>
      </w:r>
      <w:r w:rsidR="000267E1" w:rsidRPr="00F4170C">
        <w:rPr>
          <w:rFonts w:ascii="Times New Roman" w:hAnsi="Times New Roman"/>
          <w:sz w:val="28"/>
          <w:szCs w:val="28"/>
        </w:rPr>
        <w:t xml:space="preserve"> daļu šādā redakcijā:</w:t>
      </w:r>
    </w:p>
    <w:p w14:paraId="4E2901DC" w14:textId="77777777" w:rsidR="000267E1" w:rsidRPr="00F4170C" w:rsidRDefault="000267E1" w:rsidP="00EC1422">
      <w:pPr>
        <w:tabs>
          <w:tab w:val="left" w:pos="426"/>
        </w:tabs>
        <w:spacing w:after="0" w:line="240" w:lineRule="auto"/>
        <w:ind w:firstLine="720"/>
        <w:jc w:val="both"/>
        <w:rPr>
          <w:rFonts w:ascii="Times New Roman" w:hAnsi="Times New Roman"/>
          <w:sz w:val="28"/>
          <w:szCs w:val="28"/>
        </w:rPr>
      </w:pPr>
    </w:p>
    <w:p w14:paraId="16392399" w14:textId="698B8A87"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(3</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w:t>
      </w:r>
      <w:r w:rsidR="00F4170C" w:rsidRPr="00F4170C">
        <w:rPr>
          <w:rFonts w:ascii="Times New Roman" w:hAnsi="Times New Roman"/>
          <w:sz w:val="28"/>
          <w:szCs w:val="28"/>
        </w:rPr>
        <w:t> </w:t>
      </w:r>
      <w:r w:rsidR="000267E1" w:rsidRPr="00F4170C">
        <w:rPr>
          <w:rFonts w:ascii="Times New Roman" w:hAnsi="Times New Roman"/>
          <w:sz w:val="28"/>
          <w:szCs w:val="28"/>
        </w:rPr>
        <w:t>Valsts ieņēmumu dienestam ir tiesības no valsts vai pašvaldības iestādes, sabiedriskā labuma organizācijas un biedrības, nodibinājuma vai reliģiskās organizācijas pieprasīt papildu dokumentus, informāciju vai ziņas, kas attiecas uz konkrētās sabiedriskā labuma organizācijas darbību. Pieprasītie papildu dokumenti, informācija vai ziņas iesniedzami Valsts ieņēmumu dienest</w:t>
      </w:r>
      <w:r w:rsidR="00F4170C" w:rsidRPr="00F4170C">
        <w:rPr>
          <w:rFonts w:ascii="Times New Roman" w:hAnsi="Times New Roman"/>
          <w:sz w:val="28"/>
          <w:szCs w:val="28"/>
        </w:rPr>
        <w:t>ā</w:t>
      </w:r>
      <w:r w:rsidR="000267E1" w:rsidRPr="00F4170C">
        <w:rPr>
          <w:rFonts w:ascii="Times New Roman" w:hAnsi="Times New Roman"/>
          <w:sz w:val="28"/>
          <w:szCs w:val="28"/>
        </w:rPr>
        <w:t xml:space="preserve"> 30 dienu laikā.</w:t>
      </w:r>
    </w:p>
    <w:p w14:paraId="03C19946" w14:textId="2C109092" w:rsidR="000267E1" w:rsidRPr="00F4170C" w:rsidRDefault="000267E1" w:rsidP="00EC1422">
      <w:pPr>
        <w:spacing w:after="0" w:line="240" w:lineRule="auto"/>
        <w:ind w:firstLine="720"/>
        <w:jc w:val="both"/>
        <w:rPr>
          <w:rFonts w:ascii="Times New Roman" w:hAnsi="Times New Roman"/>
          <w:strike/>
          <w:sz w:val="28"/>
          <w:szCs w:val="28"/>
        </w:rPr>
      </w:pPr>
      <w:r w:rsidRPr="00F4170C">
        <w:rPr>
          <w:rFonts w:ascii="Times New Roman" w:hAnsi="Times New Roman"/>
          <w:sz w:val="28"/>
          <w:szCs w:val="28"/>
        </w:rPr>
        <w:t>(3</w:t>
      </w:r>
      <w:r w:rsidRPr="00F4170C">
        <w:rPr>
          <w:rFonts w:ascii="Times New Roman" w:hAnsi="Times New Roman"/>
          <w:sz w:val="28"/>
          <w:szCs w:val="28"/>
          <w:vertAlign w:val="superscript"/>
        </w:rPr>
        <w:t>2</w:t>
      </w:r>
      <w:r w:rsidRPr="00F4170C">
        <w:rPr>
          <w:rFonts w:ascii="Times New Roman" w:hAnsi="Times New Roman"/>
          <w:sz w:val="28"/>
          <w:szCs w:val="28"/>
        </w:rPr>
        <w:t>)</w:t>
      </w:r>
      <w:r w:rsidR="00F4170C" w:rsidRPr="00F4170C">
        <w:rPr>
          <w:rFonts w:ascii="Times New Roman" w:hAnsi="Times New Roman"/>
          <w:sz w:val="28"/>
          <w:szCs w:val="28"/>
        </w:rPr>
        <w:t> </w:t>
      </w:r>
      <w:r w:rsidRPr="00F4170C">
        <w:rPr>
          <w:rFonts w:ascii="Times New Roman" w:hAnsi="Times New Roman"/>
          <w:sz w:val="28"/>
          <w:szCs w:val="28"/>
        </w:rPr>
        <w:t>Valsts ieņēmumu dienestam ir tiesības nodot komisijai atkārtot</w:t>
      </w:r>
      <w:r w:rsidR="00F4170C" w:rsidRPr="00F4170C">
        <w:rPr>
          <w:rFonts w:ascii="Times New Roman" w:hAnsi="Times New Roman"/>
          <w:sz w:val="28"/>
          <w:szCs w:val="28"/>
        </w:rPr>
        <w:t>a</w:t>
      </w:r>
      <w:r w:rsidRPr="00F4170C">
        <w:rPr>
          <w:rFonts w:ascii="Times New Roman" w:hAnsi="Times New Roman"/>
          <w:sz w:val="28"/>
          <w:szCs w:val="28"/>
        </w:rPr>
        <w:t>i izskatī</w:t>
      </w:r>
      <w:r w:rsidR="00F4170C" w:rsidRPr="00F4170C">
        <w:rPr>
          <w:rFonts w:ascii="Times New Roman" w:hAnsi="Times New Roman"/>
          <w:sz w:val="28"/>
          <w:szCs w:val="28"/>
        </w:rPr>
        <w:t>šanai</w:t>
      </w:r>
      <w:r w:rsidRPr="00F4170C">
        <w:rPr>
          <w:rFonts w:ascii="Times New Roman" w:hAnsi="Times New Roman"/>
          <w:sz w:val="28"/>
          <w:szCs w:val="28"/>
        </w:rPr>
        <w:t xml:space="preserve"> š</w:t>
      </w:r>
      <w:r w:rsidR="00F4170C" w:rsidRPr="00F4170C">
        <w:rPr>
          <w:rFonts w:ascii="Times New Roman" w:hAnsi="Times New Roman"/>
          <w:sz w:val="28"/>
          <w:szCs w:val="28"/>
        </w:rPr>
        <w:t>ā</w:t>
      </w:r>
      <w:r w:rsidRPr="00F4170C">
        <w:rPr>
          <w:rFonts w:ascii="Times New Roman" w:hAnsi="Times New Roman"/>
          <w:sz w:val="28"/>
          <w:szCs w:val="28"/>
        </w:rPr>
        <w:t xml:space="preserve"> likuma 13.</w:t>
      </w:r>
      <w:r w:rsidR="00EC1422" w:rsidRPr="00F4170C">
        <w:rPr>
          <w:rFonts w:ascii="Times New Roman" w:hAnsi="Times New Roman"/>
          <w:sz w:val="28"/>
          <w:szCs w:val="28"/>
        </w:rPr>
        <w:t> </w:t>
      </w:r>
      <w:r w:rsidRPr="00F4170C">
        <w:rPr>
          <w:rFonts w:ascii="Times New Roman" w:hAnsi="Times New Roman"/>
          <w:sz w:val="28"/>
          <w:szCs w:val="28"/>
        </w:rPr>
        <w:t>panta trešajā daļā norādītos dokumentus, ja tā rīcībā ir jauna informācija par sabiedriskā labuma organizācijas darbību vai mantas un finanšu līdzekļu izlietošanu.</w:t>
      </w:r>
    </w:p>
    <w:p w14:paraId="6D1696EA" w14:textId="1110A240"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(3</w:t>
      </w:r>
      <w:r w:rsidRPr="00F4170C">
        <w:rPr>
          <w:rFonts w:ascii="Times New Roman" w:hAnsi="Times New Roman"/>
          <w:sz w:val="28"/>
          <w:szCs w:val="28"/>
          <w:vertAlign w:val="superscript"/>
        </w:rPr>
        <w:t>3</w:t>
      </w:r>
      <w:r w:rsidRPr="00F4170C">
        <w:rPr>
          <w:rFonts w:ascii="Times New Roman" w:hAnsi="Times New Roman"/>
          <w:sz w:val="28"/>
          <w:szCs w:val="28"/>
        </w:rPr>
        <w:t>)</w:t>
      </w:r>
      <w:r w:rsidR="00F4170C" w:rsidRPr="00F4170C">
        <w:rPr>
          <w:rFonts w:ascii="Times New Roman" w:hAnsi="Times New Roman"/>
          <w:sz w:val="28"/>
          <w:szCs w:val="28"/>
        </w:rPr>
        <w:t> </w:t>
      </w:r>
      <w:r w:rsidRPr="00F4170C">
        <w:rPr>
          <w:rFonts w:ascii="Times New Roman" w:hAnsi="Times New Roman"/>
          <w:sz w:val="28"/>
          <w:szCs w:val="28"/>
        </w:rPr>
        <w:t>Valsts ieņēmumu dienests nodrošina administratīvo aktu izdošanas, uzraudzības un kontroles funkcij</w:t>
      </w:r>
      <w:r w:rsidR="00F4170C" w:rsidRPr="00F4170C">
        <w:rPr>
          <w:rFonts w:ascii="Times New Roman" w:hAnsi="Times New Roman"/>
          <w:sz w:val="28"/>
          <w:szCs w:val="28"/>
        </w:rPr>
        <w:t>u</w:t>
      </w:r>
      <w:r w:rsidRPr="00F4170C">
        <w:rPr>
          <w:rFonts w:ascii="Times New Roman" w:hAnsi="Times New Roman"/>
          <w:sz w:val="28"/>
          <w:szCs w:val="28"/>
        </w:rPr>
        <w:t xml:space="preserve"> veikšanu.</w:t>
      </w:r>
      <w:r w:rsidR="00EC1422" w:rsidRPr="00F4170C">
        <w:rPr>
          <w:rFonts w:ascii="Times New Roman" w:hAnsi="Times New Roman"/>
          <w:sz w:val="28"/>
          <w:szCs w:val="28"/>
        </w:rPr>
        <w:t>"</w:t>
      </w:r>
      <w:r w:rsidRPr="00F4170C">
        <w:rPr>
          <w:rFonts w:ascii="Times New Roman" w:hAnsi="Times New Roman"/>
          <w:sz w:val="28"/>
          <w:szCs w:val="28"/>
        </w:rPr>
        <w:t>;</w:t>
      </w:r>
    </w:p>
    <w:p w14:paraId="16A8827A" w14:textId="77777777" w:rsidR="000267E1" w:rsidRPr="00F4170C" w:rsidRDefault="000267E1" w:rsidP="00EC1422">
      <w:pPr>
        <w:spacing w:after="0" w:line="240" w:lineRule="auto"/>
        <w:ind w:firstLine="720"/>
        <w:jc w:val="both"/>
        <w:rPr>
          <w:rFonts w:ascii="Times New Roman" w:hAnsi="Times New Roman"/>
          <w:sz w:val="28"/>
          <w:szCs w:val="28"/>
        </w:rPr>
      </w:pPr>
    </w:p>
    <w:p w14:paraId="59A23259" w14:textId="77777777"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izteikt piekto daļu šādā redakcijā:</w:t>
      </w:r>
    </w:p>
    <w:p w14:paraId="3E726ABB" w14:textId="77777777" w:rsidR="000267E1" w:rsidRPr="00F4170C" w:rsidRDefault="000267E1" w:rsidP="00EC1422">
      <w:pPr>
        <w:spacing w:after="0" w:line="240" w:lineRule="auto"/>
        <w:ind w:firstLine="720"/>
        <w:jc w:val="both"/>
        <w:rPr>
          <w:rFonts w:ascii="Times New Roman" w:hAnsi="Times New Roman"/>
          <w:sz w:val="28"/>
          <w:szCs w:val="28"/>
        </w:rPr>
      </w:pPr>
    </w:p>
    <w:p w14:paraId="46755F13" w14:textId="34F35DD9"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(5)</w:t>
      </w:r>
      <w:r w:rsidR="00F4170C" w:rsidRPr="00F4170C">
        <w:rPr>
          <w:rFonts w:ascii="Times New Roman" w:hAnsi="Times New Roman"/>
          <w:sz w:val="28"/>
          <w:szCs w:val="28"/>
        </w:rPr>
        <w:t> </w:t>
      </w:r>
      <w:r w:rsidR="000267E1" w:rsidRPr="00F4170C">
        <w:rPr>
          <w:rFonts w:ascii="Times New Roman" w:hAnsi="Times New Roman"/>
          <w:sz w:val="28"/>
          <w:szCs w:val="28"/>
        </w:rPr>
        <w:t>Valsts ieņēmumu dienests, pamatojoties uz izmaiņām, kas izdarītas Uzņēmumu reģistra attiecīgajos reģistros par sabiedriskā labuma organizācijas nosaukuma vai adreses maiņu, aktualizē informāciju Sabiedriskā labuma organizāciju reģistrā.</w:t>
      </w:r>
      <w:r w:rsidRPr="00F4170C">
        <w:rPr>
          <w:rFonts w:ascii="Times New Roman" w:hAnsi="Times New Roman"/>
          <w:sz w:val="28"/>
          <w:szCs w:val="28"/>
        </w:rPr>
        <w:t>"</w:t>
      </w:r>
      <w:r w:rsidR="000267E1" w:rsidRPr="00F4170C">
        <w:rPr>
          <w:rFonts w:ascii="Times New Roman" w:hAnsi="Times New Roman"/>
          <w:sz w:val="28"/>
          <w:szCs w:val="28"/>
        </w:rPr>
        <w:t>;</w:t>
      </w:r>
    </w:p>
    <w:p w14:paraId="1FCD3F42" w14:textId="77777777" w:rsidR="000267E1" w:rsidRPr="00F4170C" w:rsidRDefault="000267E1" w:rsidP="00EC1422">
      <w:pPr>
        <w:spacing w:after="0" w:line="240" w:lineRule="auto"/>
        <w:ind w:firstLine="720"/>
        <w:jc w:val="both"/>
        <w:rPr>
          <w:rFonts w:ascii="Times New Roman" w:hAnsi="Times New Roman"/>
          <w:sz w:val="28"/>
          <w:szCs w:val="28"/>
        </w:rPr>
      </w:pPr>
    </w:p>
    <w:p w14:paraId="20009B46" w14:textId="0BCB9A19"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F4170C" w:rsidRPr="00F4170C">
        <w:rPr>
          <w:rFonts w:ascii="Times New Roman" w:hAnsi="Times New Roman"/>
          <w:sz w:val="28"/>
          <w:szCs w:val="28"/>
        </w:rPr>
        <w:t xml:space="preserve">pantu </w:t>
      </w:r>
      <w:r w:rsidRPr="00F4170C">
        <w:rPr>
          <w:rFonts w:ascii="Times New Roman" w:hAnsi="Times New Roman"/>
          <w:sz w:val="28"/>
          <w:szCs w:val="28"/>
        </w:rPr>
        <w:t>ar sesto daļu šādā redakcijā:</w:t>
      </w:r>
    </w:p>
    <w:p w14:paraId="52518D2B" w14:textId="77777777" w:rsidR="000267E1" w:rsidRPr="00F4170C" w:rsidRDefault="000267E1" w:rsidP="00EC1422">
      <w:pPr>
        <w:spacing w:after="0" w:line="240" w:lineRule="auto"/>
        <w:ind w:firstLine="720"/>
        <w:jc w:val="both"/>
        <w:rPr>
          <w:rFonts w:ascii="Times New Roman" w:eastAsia="Times New Roman" w:hAnsi="Times New Roman"/>
          <w:iCs/>
          <w:sz w:val="28"/>
          <w:szCs w:val="28"/>
          <w:lang w:eastAsia="lv-LV"/>
        </w:rPr>
      </w:pPr>
    </w:p>
    <w:p w14:paraId="1DA18211" w14:textId="3E7DE920" w:rsidR="000267E1" w:rsidRPr="00F4170C" w:rsidRDefault="00EC1422" w:rsidP="00EC1422">
      <w:pPr>
        <w:pStyle w:val="ListParagraph"/>
        <w:tabs>
          <w:tab w:val="left" w:pos="567"/>
          <w:tab w:val="left" w:pos="1134"/>
        </w:tabs>
        <w:spacing w:after="0" w:line="240" w:lineRule="auto"/>
        <w:ind w:left="0" w:firstLine="720"/>
        <w:jc w:val="both"/>
        <w:rPr>
          <w:rFonts w:ascii="Times New Roman" w:eastAsiaTheme="minorHAnsi"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(6)</w:t>
      </w:r>
      <w:r w:rsidR="00F4170C" w:rsidRPr="00F4170C">
        <w:rPr>
          <w:rFonts w:ascii="Times New Roman" w:hAnsi="Times New Roman"/>
          <w:sz w:val="28"/>
          <w:szCs w:val="28"/>
        </w:rPr>
        <w:t> </w:t>
      </w:r>
      <w:r w:rsidR="000267E1" w:rsidRPr="00F4170C">
        <w:rPr>
          <w:rFonts w:ascii="Times New Roman" w:hAnsi="Times New Roman"/>
          <w:sz w:val="28"/>
          <w:szCs w:val="28"/>
        </w:rPr>
        <w:t xml:space="preserve">Sabiedriskā labuma organizācijai </w:t>
      </w:r>
      <w:r w:rsidR="00F4170C" w:rsidRPr="00F4170C">
        <w:rPr>
          <w:rFonts w:ascii="Times New Roman" w:hAnsi="Times New Roman"/>
          <w:sz w:val="28"/>
          <w:szCs w:val="28"/>
        </w:rPr>
        <w:t xml:space="preserve">pēc Valsts ieņēmumu dienesta pieprasījuma </w:t>
      </w:r>
      <w:r w:rsidR="000267E1" w:rsidRPr="00F4170C">
        <w:rPr>
          <w:rFonts w:ascii="Times New Roman" w:hAnsi="Times New Roman"/>
          <w:sz w:val="28"/>
          <w:szCs w:val="28"/>
        </w:rPr>
        <w:t>ir pienākums sniegt neiesniegto informāciju par saņemto ziedojumu izlietojumu</w:t>
      </w:r>
      <w:r w:rsidR="001053E1">
        <w:rPr>
          <w:rFonts w:ascii="Times New Roman" w:hAnsi="Times New Roman"/>
          <w:sz w:val="28"/>
          <w:szCs w:val="28"/>
        </w:rPr>
        <w:t>,</w:t>
      </w:r>
      <w:r w:rsidR="000267E1" w:rsidRPr="00F4170C">
        <w:rPr>
          <w:rFonts w:ascii="Times New Roman" w:hAnsi="Times New Roman"/>
          <w:sz w:val="28"/>
          <w:szCs w:val="28"/>
        </w:rPr>
        <w:t xml:space="preserve"> un informācijai jābūt sagatavotai tā, lai nodrošinātu ziedojumu izlietojuma izsekojamību līdz gala labuma guvējam un caurskatāmību.</w:t>
      </w:r>
      <w:r w:rsidRPr="00F4170C">
        <w:rPr>
          <w:rFonts w:ascii="Times New Roman" w:hAnsi="Times New Roman"/>
          <w:sz w:val="28"/>
          <w:szCs w:val="28"/>
        </w:rPr>
        <w:t>"</w:t>
      </w:r>
    </w:p>
    <w:p w14:paraId="580778AD" w14:textId="77777777" w:rsidR="000267E1" w:rsidRPr="00F4170C" w:rsidRDefault="000267E1" w:rsidP="00EC1422">
      <w:pPr>
        <w:spacing w:after="0" w:line="240" w:lineRule="auto"/>
        <w:jc w:val="both"/>
        <w:rPr>
          <w:rFonts w:ascii="Times New Roman" w:hAnsi="Times New Roman"/>
          <w:sz w:val="28"/>
          <w:szCs w:val="28"/>
        </w:rPr>
      </w:pPr>
    </w:p>
    <w:p w14:paraId="31AD6F06" w14:textId="69DBC3B2" w:rsidR="000267E1" w:rsidRPr="00F4170C" w:rsidRDefault="000267E1" w:rsidP="00EC1422">
      <w:pPr>
        <w:pStyle w:val="ListParagraph"/>
        <w:numPr>
          <w:ilvl w:val="0"/>
          <w:numId w:val="2"/>
        </w:numPr>
        <w:spacing w:after="0" w:line="240" w:lineRule="auto"/>
        <w:jc w:val="both"/>
        <w:rPr>
          <w:rFonts w:ascii="Times New Roman" w:hAnsi="Times New Roman"/>
          <w:sz w:val="28"/>
          <w:szCs w:val="28"/>
        </w:rPr>
      </w:pPr>
      <w:r w:rsidRPr="00F4170C">
        <w:rPr>
          <w:rFonts w:ascii="Times New Roman" w:hAnsi="Times New Roman"/>
          <w:sz w:val="28"/>
          <w:szCs w:val="28"/>
        </w:rPr>
        <w:t>14.</w:t>
      </w:r>
      <w:r w:rsidR="00EC1422" w:rsidRPr="00F4170C">
        <w:rPr>
          <w:rFonts w:ascii="Times New Roman" w:hAnsi="Times New Roman"/>
          <w:sz w:val="28"/>
          <w:szCs w:val="28"/>
        </w:rPr>
        <w:t> </w:t>
      </w:r>
      <w:r w:rsidRPr="00F4170C">
        <w:rPr>
          <w:rFonts w:ascii="Times New Roman" w:hAnsi="Times New Roman"/>
          <w:sz w:val="28"/>
          <w:szCs w:val="28"/>
        </w:rPr>
        <w:t>pantā:</w:t>
      </w:r>
    </w:p>
    <w:p w14:paraId="5322013A" w14:textId="01C32292" w:rsidR="000267E1" w:rsidRPr="00F4170C" w:rsidRDefault="000267E1" w:rsidP="00EC1422">
      <w:pPr>
        <w:tabs>
          <w:tab w:val="left" w:pos="426"/>
          <w:tab w:val="left" w:pos="851"/>
        </w:tabs>
        <w:spacing w:after="0" w:line="240" w:lineRule="auto"/>
        <w:ind w:firstLine="720"/>
        <w:jc w:val="both"/>
        <w:rPr>
          <w:rFonts w:ascii="Times New Roman" w:hAnsi="Times New Roman"/>
          <w:sz w:val="28"/>
          <w:szCs w:val="28"/>
        </w:rPr>
      </w:pPr>
      <w:r w:rsidRPr="00F4170C">
        <w:rPr>
          <w:rFonts w:ascii="Times New Roman" w:hAnsi="Times New Roman"/>
          <w:sz w:val="28"/>
          <w:szCs w:val="28"/>
        </w:rPr>
        <w:t>aizstāt pirmās daļas 1.</w:t>
      </w:r>
      <w:r w:rsidR="001053E1">
        <w:rPr>
          <w:rFonts w:ascii="Times New Roman" w:hAnsi="Times New Roman"/>
          <w:sz w:val="28"/>
          <w:szCs w:val="28"/>
        </w:rPr>
        <w:t> </w:t>
      </w:r>
      <w:r w:rsidRPr="00F4170C">
        <w:rPr>
          <w:rFonts w:ascii="Times New Roman" w:hAnsi="Times New Roman"/>
          <w:sz w:val="28"/>
          <w:szCs w:val="28"/>
        </w:rPr>
        <w:t xml:space="preserve">punktā vārdu </w:t>
      </w:r>
      <w:r w:rsidR="00EC1422" w:rsidRPr="00F4170C">
        <w:rPr>
          <w:rFonts w:ascii="Times New Roman" w:hAnsi="Times New Roman"/>
          <w:sz w:val="28"/>
          <w:szCs w:val="28"/>
        </w:rPr>
        <w:t>"</w:t>
      </w:r>
      <w:r w:rsidRPr="00F4170C">
        <w:rPr>
          <w:rFonts w:ascii="Times New Roman" w:hAnsi="Times New Roman"/>
          <w:sz w:val="28"/>
          <w:szCs w:val="28"/>
        </w:rPr>
        <w:t>tām</w:t>
      </w:r>
      <w:r w:rsidR="00EC1422" w:rsidRPr="00F4170C">
        <w:rPr>
          <w:rFonts w:ascii="Times New Roman" w:hAnsi="Times New Roman"/>
          <w:sz w:val="28"/>
          <w:szCs w:val="28"/>
        </w:rPr>
        <w:t>"</w:t>
      </w:r>
      <w:r w:rsidRPr="00F4170C">
        <w:rPr>
          <w:rFonts w:ascii="Times New Roman" w:hAnsi="Times New Roman"/>
          <w:sz w:val="28"/>
          <w:szCs w:val="28"/>
        </w:rPr>
        <w:t xml:space="preserve"> ar vārdiem </w:t>
      </w:r>
      <w:r w:rsidR="00EC1422" w:rsidRPr="00F4170C">
        <w:rPr>
          <w:rFonts w:ascii="Times New Roman" w:hAnsi="Times New Roman"/>
          <w:sz w:val="28"/>
          <w:szCs w:val="28"/>
        </w:rPr>
        <w:t>"</w:t>
      </w:r>
      <w:r w:rsidRPr="00F4170C">
        <w:rPr>
          <w:rFonts w:ascii="Times New Roman" w:hAnsi="Times New Roman"/>
          <w:sz w:val="28"/>
          <w:szCs w:val="28"/>
        </w:rPr>
        <w:t>vai saņemtais pakalpojums neatbilst tai</w:t>
      </w:r>
      <w:r w:rsidR="00EC1422" w:rsidRPr="00F4170C">
        <w:rPr>
          <w:rFonts w:ascii="Times New Roman" w:hAnsi="Times New Roman"/>
          <w:sz w:val="28"/>
          <w:szCs w:val="28"/>
        </w:rPr>
        <w:t>"</w:t>
      </w:r>
      <w:r w:rsidRPr="00F4170C">
        <w:rPr>
          <w:rFonts w:ascii="Times New Roman" w:hAnsi="Times New Roman"/>
          <w:sz w:val="28"/>
          <w:szCs w:val="28"/>
        </w:rPr>
        <w:t>;</w:t>
      </w:r>
    </w:p>
    <w:p w14:paraId="2EBA3041" w14:textId="715B1DA8"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papildināt pirmo daļu ar 8. un 9.</w:t>
      </w:r>
      <w:r w:rsidR="00F4170C" w:rsidRPr="00F4170C">
        <w:rPr>
          <w:rFonts w:ascii="Times New Roman" w:hAnsi="Times New Roman"/>
          <w:sz w:val="28"/>
          <w:szCs w:val="28"/>
        </w:rPr>
        <w:t> </w:t>
      </w:r>
      <w:r w:rsidRPr="00F4170C">
        <w:rPr>
          <w:rFonts w:ascii="Times New Roman" w:hAnsi="Times New Roman"/>
          <w:sz w:val="28"/>
          <w:szCs w:val="28"/>
        </w:rPr>
        <w:t>punktu šādā redakcijā:</w:t>
      </w:r>
    </w:p>
    <w:p w14:paraId="37D9FC5D" w14:textId="77777777" w:rsidR="000267E1" w:rsidRPr="00F4170C" w:rsidRDefault="000267E1" w:rsidP="00EC1422">
      <w:pPr>
        <w:spacing w:after="0" w:line="240" w:lineRule="auto"/>
        <w:ind w:firstLine="720"/>
        <w:jc w:val="both"/>
        <w:rPr>
          <w:rFonts w:ascii="Times New Roman" w:hAnsi="Times New Roman"/>
          <w:sz w:val="28"/>
          <w:szCs w:val="28"/>
        </w:rPr>
      </w:pPr>
    </w:p>
    <w:p w14:paraId="40B351F4" w14:textId="629BD1F7" w:rsidR="000267E1" w:rsidRPr="00F4170C" w:rsidRDefault="000267E1" w:rsidP="00EC1422">
      <w:pPr>
        <w:pStyle w:val="ListParagraph"/>
        <w:tabs>
          <w:tab w:val="left" w:pos="709"/>
        </w:tabs>
        <w:spacing w:after="0" w:line="240" w:lineRule="auto"/>
        <w:ind w:left="0"/>
        <w:jc w:val="both"/>
        <w:rPr>
          <w:rFonts w:ascii="Times New Roman" w:hAnsi="Times New Roman"/>
          <w:sz w:val="28"/>
          <w:szCs w:val="28"/>
        </w:rPr>
      </w:pPr>
      <w:r w:rsidRPr="00F4170C">
        <w:rPr>
          <w:rFonts w:ascii="Times New Roman" w:hAnsi="Times New Roman"/>
          <w:sz w:val="28"/>
          <w:szCs w:val="28"/>
        </w:rPr>
        <w:tab/>
      </w:r>
      <w:r w:rsidR="00EC1422" w:rsidRPr="00F4170C">
        <w:rPr>
          <w:rFonts w:ascii="Times New Roman" w:hAnsi="Times New Roman"/>
          <w:sz w:val="28"/>
          <w:szCs w:val="28"/>
        </w:rPr>
        <w:t>"</w:t>
      </w:r>
      <w:r w:rsidRPr="00F4170C">
        <w:rPr>
          <w:rFonts w:ascii="Times New Roman" w:hAnsi="Times New Roman"/>
          <w:sz w:val="28"/>
          <w:szCs w:val="28"/>
        </w:rPr>
        <w:t>8)</w:t>
      </w:r>
      <w:r w:rsidR="00F4170C" w:rsidRPr="00F4170C">
        <w:rPr>
          <w:rFonts w:ascii="Times New Roman" w:hAnsi="Times New Roman"/>
          <w:sz w:val="28"/>
          <w:szCs w:val="28"/>
        </w:rPr>
        <w:t> </w:t>
      </w:r>
      <w:r w:rsidRPr="00F4170C">
        <w:rPr>
          <w:rFonts w:ascii="Times New Roman" w:hAnsi="Times New Roman"/>
          <w:sz w:val="28"/>
          <w:szCs w:val="28"/>
        </w:rPr>
        <w:t>biedrība, nodibinājums vai reliģiskā organizācija pēc Valsts ieņēmumu dienesta rakstveida pieprasījuma 30</w:t>
      </w:r>
      <w:r w:rsidR="00F4170C" w:rsidRPr="00F4170C">
        <w:rPr>
          <w:rFonts w:ascii="Times New Roman" w:hAnsi="Times New Roman"/>
          <w:sz w:val="28"/>
          <w:szCs w:val="28"/>
        </w:rPr>
        <w:t> </w:t>
      </w:r>
      <w:r w:rsidRPr="00F4170C">
        <w:rPr>
          <w:rFonts w:ascii="Times New Roman" w:hAnsi="Times New Roman"/>
          <w:sz w:val="28"/>
          <w:szCs w:val="28"/>
        </w:rPr>
        <w:t>dienu laikā nav iesniegusi pieprasīto informāciju un dokumentus;</w:t>
      </w:r>
    </w:p>
    <w:p w14:paraId="6FBFA2DB" w14:textId="65DCCE0E" w:rsidR="000267E1" w:rsidRPr="00F4170C" w:rsidRDefault="00F4170C" w:rsidP="00F4170C">
      <w:pPr>
        <w:pStyle w:val="ListParagraph"/>
        <w:tabs>
          <w:tab w:val="left" w:pos="993"/>
        </w:tabs>
        <w:spacing w:after="0" w:line="240" w:lineRule="auto"/>
        <w:ind w:left="0" w:firstLine="709"/>
        <w:jc w:val="both"/>
        <w:rPr>
          <w:rFonts w:ascii="Times New Roman" w:hAnsi="Times New Roman"/>
          <w:sz w:val="28"/>
          <w:szCs w:val="28"/>
        </w:rPr>
      </w:pPr>
      <w:r w:rsidRPr="00F4170C">
        <w:rPr>
          <w:rFonts w:ascii="Times New Roman" w:hAnsi="Times New Roman"/>
          <w:sz w:val="28"/>
          <w:szCs w:val="28"/>
        </w:rPr>
        <w:t>9) </w:t>
      </w:r>
      <w:r w:rsidR="000267E1" w:rsidRPr="00F4170C">
        <w:rPr>
          <w:rFonts w:ascii="Times New Roman" w:hAnsi="Times New Roman"/>
          <w:sz w:val="28"/>
          <w:szCs w:val="28"/>
        </w:rPr>
        <w:t xml:space="preserve">biedrība, nodibinājums vai reliģiskā organizācija nav iesniegusi gada pārskatu, </w:t>
      </w:r>
      <w:r w:rsidRPr="00F4170C">
        <w:rPr>
          <w:rFonts w:ascii="Times New Roman" w:hAnsi="Times New Roman"/>
          <w:sz w:val="28"/>
          <w:szCs w:val="28"/>
        </w:rPr>
        <w:t xml:space="preserve">kādu </w:t>
      </w:r>
      <w:r w:rsidR="000267E1" w:rsidRPr="00F4170C">
        <w:rPr>
          <w:rFonts w:ascii="Times New Roman" w:hAnsi="Times New Roman"/>
          <w:sz w:val="28"/>
          <w:szCs w:val="28"/>
        </w:rPr>
        <w:t>iepriekšējā gada darbības pārskatu un turpmākās darbības plānu, ja atbilstoši normatīvo aktu prasībām biedrībai, nodibinājumam vai reliģiskajai organizācijai bija pienākums tos sagatavot.</w:t>
      </w:r>
      <w:r w:rsidR="00EC1422" w:rsidRPr="00F4170C">
        <w:rPr>
          <w:rFonts w:ascii="Times New Roman" w:hAnsi="Times New Roman"/>
          <w:sz w:val="28"/>
          <w:szCs w:val="28"/>
        </w:rPr>
        <w:t>"</w:t>
      </w:r>
      <w:r w:rsidR="000267E1" w:rsidRPr="00F4170C">
        <w:rPr>
          <w:rFonts w:ascii="Times New Roman" w:hAnsi="Times New Roman"/>
          <w:sz w:val="28"/>
          <w:szCs w:val="28"/>
        </w:rPr>
        <w:t>;</w:t>
      </w:r>
    </w:p>
    <w:p w14:paraId="25D78DCB"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59675D51" w14:textId="0D08A323"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 xml:space="preserve">papildināt </w:t>
      </w:r>
      <w:r w:rsidR="00F4170C" w:rsidRPr="00F4170C">
        <w:rPr>
          <w:rFonts w:ascii="Times New Roman" w:hAnsi="Times New Roman"/>
          <w:sz w:val="28"/>
          <w:szCs w:val="28"/>
        </w:rPr>
        <w:t xml:space="preserve">pantu </w:t>
      </w:r>
      <w:r w:rsidRPr="00F4170C">
        <w:rPr>
          <w:rFonts w:ascii="Times New Roman" w:hAnsi="Times New Roman"/>
          <w:sz w:val="28"/>
          <w:szCs w:val="28"/>
        </w:rPr>
        <w:t>ar 1.</w:t>
      </w:r>
      <w:r w:rsidRPr="00F4170C">
        <w:rPr>
          <w:rFonts w:ascii="Times New Roman" w:hAnsi="Times New Roman"/>
          <w:sz w:val="28"/>
          <w:szCs w:val="28"/>
          <w:vertAlign w:val="superscript"/>
        </w:rPr>
        <w:t>1</w:t>
      </w:r>
      <w:r w:rsidR="00F4170C" w:rsidRPr="00F4170C">
        <w:rPr>
          <w:rFonts w:ascii="Times New Roman" w:hAnsi="Times New Roman"/>
          <w:sz w:val="28"/>
          <w:szCs w:val="28"/>
        </w:rPr>
        <w:t> </w:t>
      </w:r>
      <w:r w:rsidRPr="00F4170C">
        <w:rPr>
          <w:rFonts w:ascii="Times New Roman" w:hAnsi="Times New Roman"/>
          <w:sz w:val="28"/>
          <w:szCs w:val="28"/>
        </w:rPr>
        <w:t>daļu šādā redakcijā:</w:t>
      </w:r>
    </w:p>
    <w:p w14:paraId="6D73CB95"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0E560732" w14:textId="474BFD48" w:rsidR="000267E1" w:rsidRPr="00F4170C" w:rsidRDefault="000267E1" w:rsidP="00EC1422">
      <w:pPr>
        <w:tabs>
          <w:tab w:val="left" w:pos="709"/>
        </w:tabs>
        <w:spacing w:after="0" w:line="240" w:lineRule="auto"/>
        <w:jc w:val="both"/>
        <w:rPr>
          <w:rFonts w:ascii="Times New Roman" w:hAnsi="Times New Roman"/>
          <w:sz w:val="28"/>
          <w:szCs w:val="28"/>
        </w:rPr>
      </w:pPr>
      <w:r w:rsidRPr="00F4170C">
        <w:rPr>
          <w:rFonts w:ascii="Times New Roman" w:hAnsi="Times New Roman"/>
          <w:sz w:val="28"/>
          <w:szCs w:val="28"/>
        </w:rPr>
        <w:tab/>
      </w:r>
      <w:r w:rsidR="001053E1">
        <w:rPr>
          <w:rFonts w:ascii="Times New Roman" w:hAnsi="Times New Roman"/>
          <w:sz w:val="28"/>
          <w:szCs w:val="28"/>
        </w:rPr>
        <w:t>"</w:t>
      </w:r>
      <w:r w:rsidRPr="00F4170C">
        <w:rPr>
          <w:rFonts w:ascii="Times New Roman" w:hAnsi="Times New Roman"/>
          <w:sz w:val="28"/>
          <w:szCs w:val="28"/>
        </w:rPr>
        <w:t>(1</w:t>
      </w:r>
      <w:r w:rsidRPr="00F4170C">
        <w:rPr>
          <w:rFonts w:ascii="Times New Roman" w:hAnsi="Times New Roman"/>
          <w:sz w:val="28"/>
          <w:szCs w:val="28"/>
          <w:vertAlign w:val="superscript"/>
        </w:rPr>
        <w:t>1</w:t>
      </w:r>
      <w:r w:rsidRPr="00F4170C">
        <w:rPr>
          <w:rFonts w:ascii="Times New Roman" w:hAnsi="Times New Roman"/>
          <w:sz w:val="28"/>
          <w:szCs w:val="28"/>
        </w:rPr>
        <w:t>)</w:t>
      </w:r>
      <w:r w:rsidR="00F4170C" w:rsidRPr="00F4170C">
        <w:rPr>
          <w:rFonts w:ascii="Times New Roman" w:hAnsi="Times New Roman"/>
          <w:sz w:val="28"/>
          <w:szCs w:val="28"/>
        </w:rPr>
        <w:t> </w:t>
      </w:r>
      <w:r w:rsidRPr="00F4170C">
        <w:rPr>
          <w:rFonts w:ascii="Times New Roman" w:hAnsi="Times New Roman"/>
          <w:sz w:val="28"/>
          <w:szCs w:val="28"/>
        </w:rPr>
        <w:t>Valsts ieņēmumu dienests pieņem lēmumu par sabiedriskā labuma organizācijas statusa atņemšanu, ja valsts drošības iestāde ir konstatējusi riskus valsts drošības interesēm, ko rada sabiedriskā labuma organizācijas darbība un darbības mērķi, un par tiem sniegusi atzinumu Valsts ieņēmumu dienestam.</w:t>
      </w:r>
      <w:r w:rsidR="00EC1422" w:rsidRPr="00F4170C">
        <w:rPr>
          <w:rFonts w:ascii="Times New Roman" w:hAnsi="Times New Roman"/>
          <w:sz w:val="28"/>
          <w:szCs w:val="28"/>
        </w:rPr>
        <w:t>"</w:t>
      </w:r>
      <w:r w:rsidRPr="00F4170C">
        <w:rPr>
          <w:rFonts w:ascii="Times New Roman" w:hAnsi="Times New Roman"/>
          <w:sz w:val="28"/>
          <w:szCs w:val="28"/>
        </w:rPr>
        <w:t>;</w:t>
      </w:r>
    </w:p>
    <w:p w14:paraId="155ECA94"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708E5931"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r w:rsidRPr="00F4170C">
        <w:rPr>
          <w:rFonts w:ascii="Times New Roman" w:hAnsi="Times New Roman"/>
          <w:sz w:val="28"/>
          <w:szCs w:val="28"/>
        </w:rPr>
        <w:t>izteikt ceturto daļu šādā redakcijā:</w:t>
      </w:r>
    </w:p>
    <w:p w14:paraId="2000AD4E"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55055097" w14:textId="7A8805C3" w:rsidR="000267E1" w:rsidRPr="00F4170C" w:rsidRDefault="00EC1422" w:rsidP="00EC1422">
      <w:pPr>
        <w:pStyle w:val="ListParagraph"/>
        <w:spacing w:after="0" w:line="240" w:lineRule="auto"/>
        <w:ind w:left="0"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(4)</w:t>
      </w:r>
      <w:r w:rsidR="00F4170C">
        <w:rPr>
          <w:rFonts w:ascii="Times New Roman" w:hAnsi="Times New Roman"/>
          <w:sz w:val="28"/>
          <w:szCs w:val="28"/>
        </w:rPr>
        <w:t> </w:t>
      </w:r>
      <w:r w:rsidR="000267E1" w:rsidRPr="00F4170C">
        <w:rPr>
          <w:rFonts w:ascii="Times New Roman" w:hAnsi="Times New Roman"/>
          <w:sz w:val="28"/>
          <w:szCs w:val="28"/>
        </w:rPr>
        <w:t>Šā panta pirmās daļas 1., 2., 4., 6., 7., 8., 9. punktā un 1.</w:t>
      </w:r>
      <w:r w:rsidR="000267E1" w:rsidRPr="00F4170C">
        <w:rPr>
          <w:rFonts w:ascii="Times New Roman" w:hAnsi="Times New Roman"/>
          <w:sz w:val="28"/>
          <w:szCs w:val="28"/>
          <w:vertAlign w:val="superscript"/>
        </w:rPr>
        <w:t>1</w:t>
      </w:r>
      <w:r w:rsidR="00F4170C">
        <w:rPr>
          <w:rFonts w:ascii="Times New Roman" w:hAnsi="Times New Roman"/>
          <w:sz w:val="28"/>
          <w:szCs w:val="28"/>
        </w:rPr>
        <w:t> </w:t>
      </w:r>
      <w:r w:rsidR="000267E1" w:rsidRPr="00F4170C">
        <w:rPr>
          <w:rFonts w:ascii="Times New Roman" w:hAnsi="Times New Roman"/>
          <w:sz w:val="28"/>
          <w:szCs w:val="28"/>
        </w:rPr>
        <w:t>daļā minētajos gadījumos Valsts ieņēmumu dienests lēmumu par sabiedriskā labuma organizācijas statusa atņemšanu pieņem bez iepriekšēja brīdinājuma.</w:t>
      </w:r>
      <w:r w:rsidRPr="00F4170C">
        <w:rPr>
          <w:rFonts w:ascii="Times New Roman" w:hAnsi="Times New Roman"/>
          <w:sz w:val="28"/>
          <w:szCs w:val="28"/>
        </w:rPr>
        <w:t>"</w:t>
      </w:r>
      <w:r w:rsidR="000267E1" w:rsidRPr="00F4170C">
        <w:rPr>
          <w:rFonts w:ascii="Times New Roman" w:hAnsi="Times New Roman"/>
          <w:sz w:val="28"/>
          <w:szCs w:val="28"/>
        </w:rPr>
        <w:t>;</w:t>
      </w:r>
    </w:p>
    <w:p w14:paraId="47F1A718"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1CA40F53" w14:textId="47C60FC9" w:rsidR="000267E1" w:rsidRPr="00F4170C" w:rsidRDefault="000267E1" w:rsidP="00EC1422">
      <w:pPr>
        <w:pStyle w:val="ListParagraph"/>
        <w:spacing w:after="0" w:line="240" w:lineRule="auto"/>
        <w:ind w:left="0" w:firstLine="720"/>
        <w:jc w:val="both"/>
        <w:rPr>
          <w:rFonts w:ascii="Times New Roman" w:hAnsi="Times New Roman"/>
          <w:sz w:val="28"/>
          <w:szCs w:val="28"/>
        </w:rPr>
      </w:pPr>
      <w:r w:rsidRPr="00F4170C">
        <w:rPr>
          <w:rFonts w:ascii="Times New Roman" w:hAnsi="Times New Roman"/>
          <w:sz w:val="28"/>
          <w:szCs w:val="28"/>
        </w:rPr>
        <w:t xml:space="preserve">papildināt </w:t>
      </w:r>
      <w:r w:rsidR="00F4170C">
        <w:rPr>
          <w:rFonts w:ascii="Times New Roman" w:hAnsi="Times New Roman"/>
          <w:sz w:val="28"/>
          <w:szCs w:val="28"/>
        </w:rPr>
        <w:t xml:space="preserve">pantu </w:t>
      </w:r>
      <w:r w:rsidRPr="00F4170C">
        <w:rPr>
          <w:rFonts w:ascii="Times New Roman" w:hAnsi="Times New Roman"/>
          <w:sz w:val="28"/>
          <w:szCs w:val="28"/>
        </w:rPr>
        <w:t>ar 4.</w:t>
      </w:r>
      <w:r w:rsidRPr="00F4170C">
        <w:rPr>
          <w:rFonts w:ascii="Times New Roman" w:hAnsi="Times New Roman"/>
          <w:sz w:val="28"/>
          <w:szCs w:val="28"/>
          <w:vertAlign w:val="superscript"/>
        </w:rPr>
        <w:t>1</w:t>
      </w:r>
      <w:r w:rsidR="00F4170C">
        <w:rPr>
          <w:rFonts w:ascii="Times New Roman" w:hAnsi="Times New Roman"/>
          <w:sz w:val="28"/>
          <w:szCs w:val="28"/>
        </w:rPr>
        <w:t> </w:t>
      </w:r>
      <w:r w:rsidRPr="00F4170C">
        <w:rPr>
          <w:rFonts w:ascii="Times New Roman" w:hAnsi="Times New Roman"/>
          <w:sz w:val="28"/>
          <w:szCs w:val="28"/>
        </w:rPr>
        <w:t>daļu šādā redakcijā:</w:t>
      </w:r>
    </w:p>
    <w:p w14:paraId="5CECA131" w14:textId="77777777" w:rsidR="000267E1" w:rsidRPr="00F4170C" w:rsidRDefault="000267E1" w:rsidP="00EC1422">
      <w:pPr>
        <w:pStyle w:val="ListParagraph"/>
        <w:spacing w:after="0" w:line="240" w:lineRule="auto"/>
        <w:ind w:left="0" w:firstLine="720"/>
        <w:jc w:val="both"/>
        <w:rPr>
          <w:rFonts w:ascii="Times New Roman" w:hAnsi="Times New Roman"/>
          <w:sz w:val="28"/>
          <w:szCs w:val="28"/>
        </w:rPr>
      </w:pPr>
    </w:p>
    <w:p w14:paraId="7CF0BDEC" w14:textId="67D7C989" w:rsidR="000267E1" w:rsidRPr="00F4170C" w:rsidRDefault="00EC1422"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w:t>
      </w:r>
      <w:r w:rsidR="000267E1" w:rsidRPr="00F4170C">
        <w:rPr>
          <w:rFonts w:ascii="Times New Roman" w:hAnsi="Times New Roman"/>
          <w:sz w:val="28"/>
          <w:szCs w:val="28"/>
        </w:rPr>
        <w:t>(4</w:t>
      </w:r>
      <w:r w:rsidR="000267E1" w:rsidRPr="00F4170C">
        <w:rPr>
          <w:rFonts w:ascii="Times New Roman" w:hAnsi="Times New Roman"/>
          <w:sz w:val="28"/>
          <w:szCs w:val="28"/>
          <w:vertAlign w:val="superscript"/>
        </w:rPr>
        <w:t>1</w:t>
      </w:r>
      <w:r w:rsidR="000267E1" w:rsidRPr="00F4170C">
        <w:rPr>
          <w:rFonts w:ascii="Times New Roman" w:hAnsi="Times New Roman"/>
          <w:sz w:val="28"/>
          <w:szCs w:val="28"/>
        </w:rPr>
        <w:t>)</w:t>
      </w:r>
      <w:r w:rsidR="00F4170C">
        <w:rPr>
          <w:rFonts w:ascii="Times New Roman" w:hAnsi="Times New Roman"/>
          <w:sz w:val="28"/>
          <w:szCs w:val="28"/>
        </w:rPr>
        <w:t> </w:t>
      </w:r>
      <w:r w:rsidR="000267E1" w:rsidRPr="00F4170C">
        <w:rPr>
          <w:rFonts w:ascii="Times New Roman" w:hAnsi="Times New Roman"/>
          <w:sz w:val="28"/>
          <w:szCs w:val="28"/>
        </w:rPr>
        <w:t>Valsts ieņēmumu dienesta pienākums ir informēt komisiju par Valsts ieņēmumu dienesta pieņemtajiem lēmumiem par sabiedriskā labuma organizācijas statusa atņemšanu, ja tie pieņemti bez komisijas atzinuma.</w:t>
      </w:r>
      <w:r w:rsidRPr="00F4170C">
        <w:rPr>
          <w:rFonts w:ascii="Times New Roman" w:hAnsi="Times New Roman"/>
          <w:sz w:val="28"/>
          <w:szCs w:val="28"/>
        </w:rPr>
        <w:t>"</w:t>
      </w:r>
      <w:r w:rsidR="000267E1" w:rsidRPr="00F4170C">
        <w:rPr>
          <w:rFonts w:ascii="Times New Roman" w:hAnsi="Times New Roman"/>
          <w:sz w:val="28"/>
          <w:szCs w:val="28"/>
        </w:rPr>
        <w:t>;</w:t>
      </w:r>
    </w:p>
    <w:p w14:paraId="3AB300DE" w14:textId="77777777" w:rsidR="000267E1" w:rsidRPr="00F4170C" w:rsidRDefault="000267E1" w:rsidP="00EC1422">
      <w:pPr>
        <w:spacing w:after="0" w:line="240" w:lineRule="auto"/>
        <w:ind w:firstLine="720"/>
        <w:jc w:val="both"/>
        <w:rPr>
          <w:rFonts w:ascii="Times New Roman" w:eastAsia="Times New Roman" w:hAnsi="Times New Roman"/>
          <w:sz w:val="28"/>
          <w:szCs w:val="28"/>
          <w:lang w:eastAsia="lv-LV"/>
        </w:rPr>
      </w:pPr>
    </w:p>
    <w:p w14:paraId="0035217D" w14:textId="77777777"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i</w:t>
      </w:r>
      <w:r w:rsidRPr="00F4170C">
        <w:rPr>
          <w:rFonts w:ascii="Times New Roman" w:hAnsi="Times New Roman"/>
          <w:sz w:val="28"/>
          <w:szCs w:val="28"/>
          <w:lang w:eastAsia="lv-LV"/>
        </w:rPr>
        <w:t xml:space="preserve">zslēgt sesto un septīto </w:t>
      </w:r>
      <w:r w:rsidRPr="00F4170C">
        <w:rPr>
          <w:rFonts w:ascii="Times New Roman" w:hAnsi="Times New Roman"/>
          <w:sz w:val="28"/>
          <w:szCs w:val="28"/>
        </w:rPr>
        <w:t>daļu.</w:t>
      </w:r>
    </w:p>
    <w:p w14:paraId="11526DEA" w14:textId="77777777" w:rsidR="000267E1" w:rsidRPr="00F4170C" w:rsidRDefault="000267E1" w:rsidP="00EC1422">
      <w:pPr>
        <w:tabs>
          <w:tab w:val="left" w:pos="318"/>
          <w:tab w:val="left" w:pos="426"/>
        </w:tabs>
        <w:spacing w:after="0" w:line="240" w:lineRule="auto"/>
        <w:ind w:firstLine="720"/>
        <w:jc w:val="both"/>
        <w:rPr>
          <w:rFonts w:ascii="Times New Roman" w:hAnsi="Times New Roman"/>
          <w:strike/>
          <w:sz w:val="28"/>
          <w:szCs w:val="28"/>
        </w:rPr>
      </w:pPr>
    </w:p>
    <w:p w14:paraId="224F51A6" w14:textId="42797592" w:rsidR="000267E1" w:rsidRPr="00F4170C" w:rsidRDefault="001053E1" w:rsidP="001053E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10. </w:t>
      </w:r>
      <w:r w:rsidR="000267E1" w:rsidRPr="00F4170C">
        <w:rPr>
          <w:rFonts w:ascii="Times New Roman" w:hAnsi="Times New Roman"/>
          <w:sz w:val="28"/>
          <w:szCs w:val="28"/>
        </w:rPr>
        <w:t>Papildināt likumu ar 15.</w:t>
      </w:r>
      <w:r w:rsidR="000267E1" w:rsidRPr="00F4170C">
        <w:rPr>
          <w:rFonts w:ascii="Times New Roman" w:hAnsi="Times New Roman"/>
          <w:sz w:val="28"/>
          <w:szCs w:val="28"/>
          <w:vertAlign w:val="superscript"/>
        </w:rPr>
        <w:t>1</w:t>
      </w:r>
      <w:r w:rsidR="001C67BE">
        <w:rPr>
          <w:rFonts w:ascii="Times New Roman" w:hAnsi="Times New Roman"/>
          <w:sz w:val="28"/>
          <w:szCs w:val="28"/>
          <w:vertAlign w:val="superscript"/>
        </w:rPr>
        <w:t> </w:t>
      </w:r>
      <w:r w:rsidR="000267E1" w:rsidRPr="00F4170C">
        <w:rPr>
          <w:rFonts w:ascii="Times New Roman" w:hAnsi="Times New Roman"/>
          <w:sz w:val="28"/>
          <w:szCs w:val="28"/>
        </w:rPr>
        <w:t>pantu šādā redakcijā:</w:t>
      </w:r>
    </w:p>
    <w:p w14:paraId="57FC1285" w14:textId="77777777" w:rsidR="000267E1" w:rsidRPr="00F4170C" w:rsidRDefault="000267E1" w:rsidP="00EC1422">
      <w:pPr>
        <w:pStyle w:val="ListParagraph"/>
        <w:spacing w:after="0" w:line="240" w:lineRule="auto"/>
        <w:ind w:left="709"/>
        <w:jc w:val="both"/>
        <w:rPr>
          <w:rFonts w:ascii="Times New Roman" w:hAnsi="Times New Roman"/>
          <w:sz w:val="28"/>
          <w:szCs w:val="28"/>
        </w:rPr>
      </w:pPr>
    </w:p>
    <w:p w14:paraId="517074EC" w14:textId="77777777" w:rsidR="00636D4F" w:rsidRDefault="00636D4F">
      <w:pPr>
        <w:spacing w:after="0" w:line="240" w:lineRule="auto"/>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br w:type="page"/>
      </w:r>
    </w:p>
    <w:p w14:paraId="7C5F53BA" w14:textId="39597661" w:rsidR="000267E1" w:rsidRPr="00F4170C" w:rsidRDefault="00EC1422" w:rsidP="00EC1422">
      <w:pPr>
        <w:spacing w:after="0" w:line="240" w:lineRule="auto"/>
        <w:ind w:firstLine="709"/>
        <w:jc w:val="both"/>
        <w:rPr>
          <w:rFonts w:ascii="Times New Roman" w:eastAsia="Times New Roman" w:hAnsi="Times New Roman"/>
          <w:bCs/>
          <w:sz w:val="28"/>
          <w:szCs w:val="28"/>
          <w:lang w:eastAsia="lv-LV"/>
        </w:rPr>
      </w:pPr>
      <w:r w:rsidRPr="00F4170C">
        <w:rPr>
          <w:rFonts w:ascii="Times New Roman" w:eastAsia="Times New Roman" w:hAnsi="Times New Roman"/>
          <w:bCs/>
          <w:sz w:val="28"/>
          <w:szCs w:val="28"/>
          <w:lang w:eastAsia="lv-LV"/>
        </w:rPr>
        <w:lastRenderedPageBreak/>
        <w:t>"</w:t>
      </w:r>
      <w:r w:rsidR="000267E1" w:rsidRPr="00F4170C">
        <w:rPr>
          <w:rFonts w:ascii="Times New Roman" w:eastAsia="Times New Roman" w:hAnsi="Times New Roman"/>
          <w:b/>
          <w:bCs/>
          <w:sz w:val="28"/>
          <w:szCs w:val="28"/>
          <w:lang w:eastAsia="lv-LV"/>
        </w:rPr>
        <w:t>15.</w:t>
      </w:r>
      <w:r w:rsidR="000267E1" w:rsidRPr="00F4170C">
        <w:rPr>
          <w:rFonts w:ascii="Times New Roman" w:eastAsia="Times New Roman" w:hAnsi="Times New Roman"/>
          <w:b/>
          <w:bCs/>
          <w:sz w:val="28"/>
          <w:szCs w:val="28"/>
          <w:vertAlign w:val="superscript"/>
          <w:lang w:eastAsia="lv-LV"/>
        </w:rPr>
        <w:t>1</w:t>
      </w:r>
      <w:r w:rsidR="006B1732">
        <w:rPr>
          <w:rFonts w:ascii="Times New Roman" w:eastAsia="Times New Roman" w:hAnsi="Times New Roman"/>
          <w:b/>
          <w:bCs/>
          <w:sz w:val="28"/>
          <w:szCs w:val="28"/>
          <w:lang w:eastAsia="lv-LV"/>
        </w:rPr>
        <w:t> </w:t>
      </w:r>
      <w:r w:rsidR="000267E1" w:rsidRPr="00F4170C">
        <w:rPr>
          <w:rFonts w:ascii="Times New Roman" w:eastAsia="Times New Roman" w:hAnsi="Times New Roman"/>
          <w:b/>
          <w:bCs/>
          <w:sz w:val="28"/>
          <w:szCs w:val="28"/>
          <w:lang w:eastAsia="lv-LV"/>
        </w:rPr>
        <w:t>pants. Valsts ieņēmumu dienesta izdoto dokumentu paziņošana</w:t>
      </w:r>
    </w:p>
    <w:p w14:paraId="7BF2460E" w14:textId="267F2F45"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(1)</w:t>
      </w:r>
      <w:r w:rsidR="001C67BE">
        <w:rPr>
          <w:rFonts w:ascii="Times New Roman" w:hAnsi="Times New Roman"/>
          <w:sz w:val="28"/>
          <w:szCs w:val="28"/>
        </w:rPr>
        <w:t> </w:t>
      </w:r>
      <w:r w:rsidRPr="00F4170C">
        <w:rPr>
          <w:rFonts w:ascii="Times New Roman" w:hAnsi="Times New Roman"/>
          <w:sz w:val="28"/>
          <w:szCs w:val="28"/>
        </w:rPr>
        <w:t>Valsts ieņēmumu dienesta izdoto administratīvo aktu (arī nelabvēlīgu administratīvo aktu), dokumentus un citu informāciju biedrībai, nodibinājumam un reliģiskajai organizācijai paziņo, izmantojot Valsts ieņēmumu dienesta elektroniskās deklarēšanas sistēmu, vienlaikus par to nosūtot informāciju uz biedrības, nodibinājuma un reliģiskās organizācijas elektroniskās deklarēšanas sistēmā norādīto elektroniskā pasta adresi un oficiālo elektronisko adresi, ja nodokļu maksātājam ir aktivizēts oficiālās elektroniskās adreses konts.</w:t>
      </w:r>
    </w:p>
    <w:p w14:paraId="16AF6DF1" w14:textId="7922651D" w:rsidR="000267E1" w:rsidRPr="00F4170C" w:rsidRDefault="000267E1" w:rsidP="00EC1422">
      <w:pPr>
        <w:spacing w:after="0" w:line="240" w:lineRule="auto"/>
        <w:ind w:firstLine="720"/>
        <w:jc w:val="both"/>
        <w:rPr>
          <w:rFonts w:ascii="Times New Roman" w:hAnsi="Times New Roman"/>
          <w:sz w:val="28"/>
          <w:szCs w:val="28"/>
        </w:rPr>
      </w:pPr>
      <w:r w:rsidRPr="00F4170C">
        <w:rPr>
          <w:rFonts w:ascii="Times New Roman" w:hAnsi="Times New Roman"/>
          <w:sz w:val="28"/>
          <w:szCs w:val="28"/>
        </w:rPr>
        <w:t>(2) Valsts ieņēmumu dienesta izdotais administratīvais akts (arī nelabvēlīgs administratīvais akts), dokumenti un cita informācija uzskatāma par paziņotu otrajā darba dienā pēc tās ievietošanas Valsts ieņēmumu dienesta elektroniskās deklarēšanas sistēmā.</w:t>
      </w:r>
      <w:r w:rsidR="00EC1422" w:rsidRPr="00F4170C">
        <w:rPr>
          <w:rFonts w:ascii="Times New Roman" w:hAnsi="Times New Roman"/>
          <w:sz w:val="28"/>
          <w:szCs w:val="28"/>
        </w:rPr>
        <w:t>"</w:t>
      </w:r>
    </w:p>
    <w:p w14:paraId="63197B09" w14:textId="77777777" w:rsidR="000267E1" w:rsidRPr="00F4170C" w:rsidRDefault="000267E1" w:rsidP="00EC1422">
      <w:pPr>
        <w:shd w:val="clear" w:color="auto" w:fill="FFFFFF"/>
        <w:tabs>
          <w:tab w:val="left" w:pos="0"/>
        </w:tabs>
        <w:spacing w:after="0" w:line="240" w:lineRule="auto"/>
        <w:jc w:val="both"/>
        <w:rPr>
          <w:rFonts w:ascii="Times New Roman" w:hAnsi="Times New Roman"/>
          <w:iCs/>
          <w:sz w:val="28"/>
          <w:szCs w:val="28"/>
        </w:rPr>
      </w:pPr>
    </w:p>
    <w:p w14:paraId="6391E2DB" w14:textId="609C6A07" w:rsidR="000267E1" w:rsidRPr="00F4170C" w:rsidRDefault="000267E1" w:rsidP="00EC1422">
      <w:pPr>
        <w:shd w:val="clear" w:color="auto" w:fill="FFFFFF"/>
        <w:tabs>
          <w:tab w:val="left" w:pos="567"/>
        </w:tabs>
        <w:spacing w:after="0" w:line="240" w:lineRule="auto"/>
        <w:ind w:firstLine="709"/>
        <w:jc w:val="both"/>
        <w:rPr>
          <w:rFonts w:ascii="Times New Roman" w:eastAsia="Times New Roman" w:hAnsi="Times New Roman"/>
          <w:iCs/>
          <w:sz w:val="28"/>
          <w:szCs w:val="28"/>
        </w:rPr>
      </w:pPr>
      <w:r w:rsidRPr="00F4170C">
        <w:rPr>
          <w:rFonts w:ascii="Times New Roman" w:hAnsi="Times New Roman"/>
          <w:iCs/>
          <w:sz w:val="28"/>
          <w:szCs w:val="28"/>
        </w:rPr>
        <w:t>Likums stājas spēkā 2019.</w:t>
      </w:r>
      <w:r w:rsidR="00EC1422" w:rsidRPr="00F4170C">
        <w:rPr>
          <w:rFonts w:ascii="Times New Roman" w:hAnsi="Times New Roman"/>
          <w:iCs/>
          <w:sz w:val="28"/>
          <w:szCs w:val="28"/>
        </w:rPr>
        <w:t> </w:t>
      </w:r>
      <w:r w:rsidRPr="00F4170C">
        <w:rPr>
          <w:rFonts w:ascii="Times New Roman" w:hAnsi="Times New Roman"/>
          <w:iCs/>
          <w:sz w:val="28"/>
          <w:szCs w:val="28"/>
        </w:rPr>
        <w:t>gada 1.</w:t>
      </w:r>
      <w:r w:rsidR="00EC1422" w:rsidRPr="00F4170C">
        <w:rPr>
          <w:rFonts w:ascii="Times New Roman" w:hAnsi="Times New Roman"/>
          <w:iCs/>
          <w:sz w:val="28"/>
          <w:szCs w:val="28"/>
        </w:rPr>
        <w:t> </w:t>
      </w:r>
      <w:r w:rsidRPr="00F4170C">
        <w:rPr>
          <w:rFonts w:ascii="Times New Roman" w:hAnsi="Times New Roman"/>
          <w:iCs/>
          <w:sz w:val="28"/>
          <w:szCs w:val="28"/>
        </w:rPr>
        <w:t>jūlijā.</w:t>
      </w:r>
    </w:p>
    <w:p w14:paraId="6EB8DC8C" w14:textId="483B214B" w:rsidR="000267E1" w:rsidRPr="00F4170C" w:rsidRDefault="000267E1" w:rsidP="00EC1422">
      <w:pPr>
        <w:pStyle w:val="ListParagraph"/>
        <w:tabs>
          <w:tab w:val="left" w:pos="567"/>
        </w:tabs>
        <w:spacing w:after="0" w:line="240" w:lineRule="auto"/>
        <w:ind w:left="0"/>
        <w:jc w:val="both"/>
        <w:rPr>
          <w:rFonts w:ascii="Times New Roman" w:hAnsi="Times New Roman"/>
          <w:sz w:val="28"/>
          <w:szCs w:val="28"/>
        </w:rPr>
      </w:pPr>
    </w:p>
    <w:p w14:paraId="1F792758" w14:textId="37CE3673" w:rsidR="00EC1422" w:rsidRPr="00F4170C" w:rsidRDefault="00EC1422" w:rsidP="00EC1422">
      <w:pPr>
        <w:pStyle w:val="ListParagraph"/>
        <w:tabs>
          <w:tab w:val="left" w:pos="567"/>
        </w:tabs>
        <w:spacing w:after="0" w:line="240" w:lineRule="auto"/>
        <w:ind w:left="0"/>
        <w:jc w:val="both"/>
        <w:rPr>
          <w:rFonts w:ascii="Times New Roman" w:hAnsi="Times New Roman"/>
          <w:sz w:val="28"/>
          <w:szCs w:val="28"/>
        </w:rPr>
      </w:pPr>
    </w:p>
    <w:p w14:paraId="7D0BA84C" w14:textId="77777777" w:rsidR="00EC1422" w:rsidRPr="00F4170C" w:rsidRDefault="00EC1422" w:rsidP="00EC1422">
      <w:pPr>
        <w:pStyle w:val="ListParagraph"/>
        <w:tabs>
          <w:tab w:val="left" w:pos="567"/>
        </w:tabs>
        <w:spacing w:after="0" w:line="240" w:lineRule="auto"/>
        <w:ind w:left="0"/>
        <w:jc w:val="both"/>
        <w:rPr>
          <w:rFonts w:ascii="Times New Roman" w:hAnsi="Times New Roman"/>
          <w:sz w:val="28"/>
          <w:szCs w:val="28"/>
        </w:rPr>
      </w:pPr>
    </w:p>
    <w:p w14:paraId="4AE9EC99" w14:textId="77777777" w:rsidR="00EC1422" w:rsidRPr="00F4170C" w:rsidRDefault="00EC1422" w:rsidP="007F7B60">
      <w:pPr>
        <w:tabs>
          <w:tab w:val="left" w:pos="6521"/>
          <w:tab w:val="right" w:pos="8820"/>
        </w:tabs>
        <w:spacing w:after="0" w:line="240" w:lineRule="auto"/>
        <w:ind w:firstLine="709"/>
        <w:rPr>
          <w:rFonts w:ascii="Times New Roman" w:hAnsi="Times New Roman"/>
          <w:sz w:val="28"/>
          <w:szCs w:val="28"/>
        </w:rPr>
      </w:pPr>
      <w:r w:rsidRPr="00F4170C">
        <w:rPr>
          <w:rFonts w:ascii="Times New Roman" w:hAnsi="Times New Roman"/>
          <w:sz w:val="28"/>
          <w:szCs w:val="28"/>
        </w:rPr>
        <w:t>Finanšu ministre</w:t>
      </w:r>
    </w:p>
    <w:p w14:paraId="40B33175" w14:textId="27BE4F03" w:rsidR="00EC1422" w:rsidRPr="00F4170C" w:rsidRDefault="00EC1422" w:rsidP="007F7B60">
      <w:pPr>
        <w:tabs>
          <w:tab w:val="left" w:pos="6521"/>
          <w:tab w:val="right" w:pos="8820"/>
        </w:tabs>
        <w:spacing w:after="0" w:line="240" w:lineRule="auto"/>
        <w:ind w:firstLine="709"/>
        <w:rPr>
          <w:rFonts w:ascii="Times New Roman" w:hAnsi="Times New Roman"/>
          <w:sz w:val="28"/>
          <w:szCs w:val="28"/>
        </w:rPr>
      </w:pPr>
      <w:r w:rsidRPr="00F4170C">
        <w:rPr>
          <w:rFonts w:ascii="Times New Roman" w:hAnsi="Times New Roman"/>
          <w:sz w:val="28"/>
          <w:szCs w:val="28"/>
        </w:rPr>
        <w:t>Dana Reizniece-Ozola</w:t>
      </w:r>
    </w:p>
    <w:sectPr w:rsidR="00EC1422" w:rsidRPr="00F4170C" w:rsidSect="00EC142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B722" w14:textId="77777777" w:rsidR="00A743E6" w:rsidRDefault="00A743E6">
      <w:pPr>
        <w:spacing w:after="0" w:line="240" w:lineRule="auto"/>
      </w:pPr>
      <w:r>
        <w:separator/>
      </w:r>
    </w:p>
  </w:endnote>
  <w:endnote w:type="continuationSeparator" w:id="0">
    <w:p w14:paraId="7B16E9C9" w14:textId="77777777" w:rsidR="00A743E6" w:rsidRDefault="00A7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15AA" w14:textId="77777777" w:rsidR="00B33F45" w:rsidRDefault="00B3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BE0E" w14:textId="624C00E2" w:rsidR="00EC1422" w:rsidRPr="00EC1422" w:rsidRDefault="00EC1422">
    <w:pPr>
      <w:pStyle w:val="Footer"/>
      <w:rPr>
        <w:rFonts w:ascii="Times New Roman" w:hAnsi="Times New Roman"/>
        <w:sz w:val="16"/>
        <w:szCs w:val="16"/>
      </w:rPr>
    </w:pPr>
    <w:r w:rsidRPr="00EC1422">
      <w:rPr>
        <w:rFonts w:ascii="Times New Roman" w:hAnsi="Times New Roman"/>
        <w:sz w:val="16"/>
        <w:szCs w:val="16"/>
      </w:rPr>
      <w:t>L2261_8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3401" w14:textId="4068EBCB" w:rsidR="00EC1422" w:rsidRPr="00EC1422" w:rsidRDefault="00EC1422">
    <w:pPr>
      <w:pStyle w:val="Footer"/>
      <w:rPr>
        <w:rFonts w:ascii="Times New Roman" w:hAnsi="Times New Roman"/>
        <w:sz w:val="16"/>
        <w:szCs w:val="16"/>
      </w:rPr>
    </w:pPr>
    <w:r w:rsidRPr="00EC1422">
      <w:rPr>
        <w:rFonts w:ascii="Times New Roman" w:hAnsi="Times New Roman"/>
        <w:sz w:val="16"/>
        <w:szCs w:val="16"/>
      </w:rPr>
      <w:t>L2261_8</w:t>
    </w:r>
    <w:r w:rsidR="002059C8">
      <w:rPr>
        <w:rFonts w:ascii="Times New Roman" w:hAnsi="Times New Roman"/>
        <w:sz w:val="16"/>
        <w:szCs w:val="16"/>
      </w:rPr>
      <w:t xml:space="preserve"> </w:t>
    </w:r>
    <w:proofErr w:type="spellStart"/>
    <w:r w:rsidR="002059C8">
      <w:rPr>
        <w:rFonts w:ascii="Times New Roman" w:hAnsi="Times New Roman"/>
        <w:sz w:val="16"/>
        <w:szCs w:val="16"/>
      </w:rPr>
      <w:t>v_sk</w:t>
    </w:r>
    <w:proofErr w:type="spellEnd"/>
    <w:r w:rsidR="002059C8">
      <w:rPr>
        <w:rFonts w:ascii="Times New Roman" w:hAnsi="Times New Roman"/>
        <w:sz w:val="16"/>
        <w:szCs w:val="16"/>
      </w:rPr>
      <w:t xml:space="preserve">. </w:t>
    </w:r>
    <w:r w:rsidR="002059C8">
      <w:rPr>
        <w:rFonts w:ascii="Times New Roman" w:hAnsi="Times New Roman"/>
        <w:sz w:val="16"/>
        <w:szCs w:val="16"/>
      </w:rPr>
      <w:t xml:space="preserve">= </w:t>
    </w:r>
    <w:r w:rsidR="00B33F45">
      <w:rPr>
        <w:rFonts w:ascii="Times New Roman" w:hAnsi="Times New Roman"/>
        <w:sz w:val="16"/>
        <w:szCs w:val="16"/>
      </w:rPr>
      <w:t>1353</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496A" w14:textId="77777777" w:rsidR="00A743E6" w:rsidRDefault="00A743E6">
      <w:pPr>
        <w:spacing w:after="0" w:line="240" w:lineRule="auto"/>
      </w:pPr>
      <w:r>
        <w:separator/>
      </w:r>
    </w:p>
  </w:footnote>
  <w:footnote w:type="continuationSeparator" w:id="0">
    <w:p w14:paraId="20187B61" w14:textId="77777777" w:rsidR="00A743E6" w:rsidRDefault="00A7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33D8" w14:textId="77777777" w:rsidR="00B33F45" w:rsidRDefault="00B33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78728"/>
      <w:docPartObj>
        <w:docPartGallery w:val="Page Numbers (Top of Page)"/>
        <w:docPartUnique/>
      </w:docPartObj>
    </w:sdtPr>
    <w:sdtEndPr>
      <w:rPr>
        <w:rFonts w:ascii="Times New Roman" w:hAnsi="Times New Roman"/>
        <w:noProof/>
        <w:sz w:val="24"/>
      </w:rPr>
    </w:sdtEndPr>
    <w:sdtContent>
      <w:p w14:paraId="7C33EDDA" w14:textId="4511D490" w:rsidR="00385D60" w:rsidRPr="00EC1422" w:rsidRDefault="000267E1">
        <w:pPr>
          <w:pStyle w:val="Header"/>
          <w:jc w:val="center"/>
          <w:rPr>
            <w:rFonts w:ascii="Times New Roman" w:hAnsi="Times New Roman"/>
            <w:sz w:val="24"/>
          </w:rPr>
        </w:pPr>
        <w:r w:rsidRPr="00EC1422">
          <w:rPr>
            <w:rFonts w:ascii="Times New Roman" w:hAnsi="Times New Roman"/>
            <w:sz w:val="24"/>
          </w:rPr>
          <w:fldChar w:fldCharType="begin"/>
        </w:r>
        <w:r w:rsidRPr="00EC1422">
          <w:rPr>
            <w:rFonts w:ascii="Times New Roman" w:hAnsi="Times New Roman"/>
            <w:sz w:val="24"/>
          </w:rPr>
          <w:instrText xml:space="preserve"> PAGE   \* MERGEFORMAT </w:instrText>
        </w:r>
        <w:r w:rsidRPr="00EC1422">
          <w:rPr>
            <w:rFonts w:ascii="Times New Roman" w:hAnsi="Times New Roman"/>
            <w:sz w:val="24"/>
          </w:rPr>
          <w:fldChar w:fldCharType="separate"/>
        </w:r>
        <w:r w:rsidR="00B33F45">
          <w:rPr>
            <w:rFonts w:ascii="Times New Roman" w:hAnsi="Times New Roman"/>
            <w:noProof/>
            <w:sz w:val="24"/>
          </w:rPr>
          <w:t>6</w:t>
        </w:r>
        <w:r w:rsidRPr="00EC1422">
          <w:rPr>
            <w:rFonts w:ascii="Times New Roman" w:hAnsi="Times New Roman"/>
            <w:noProof/>
            <w:sz w:val="24"/>
          </w:rPr>
          <w:fldChar w:fldCharType="end"/>
        </w:r>
      </w:p>
    </w:sdtContent>
  </w:sdt>
  <w:p w14:paraId="6F38CE36" w14:textId="77777777" w:rsidR="00385D60" w:rsidRDefault="00B3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3DD7" w14:textId="77777777" w:rsidR="00B33F45" w:rsidRDefault="00B3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6792"/>
    <w:multiLevelType w:val="hybridMultilevel"/>
    <w:tmpl w:val="E6E47952"/>
    <w:lvl w:ilvl="0" w:tplc="BA18BF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79F3F81"/>
    <w:multiLevelType w:val="hybridMultilevel"/>
    <w:tmpl w:val="42A8BAB2"/>
    <w:lvl w:ilvl="0" w:tplc="19565DAE">
      <w:start w:val="9"/>
      <w:numFmt w:val="decimal"/>
      <w:lvlText w:val="%1)"/>
      <w:lvlJc w:val="left"/>
      <w:pPr>
        <w:ind w:left="1353" w:hanging="360"/>
      </w:pPr>
      <w:rPr>
        <w:rFonts w:hint="default"/>
      </w:rPr>
    </w:lvl>
    <w:lvl w:ilvl="1" w:tplc="04260019" w:tentative="1">
      <w:start w:val="1"/>
      <w:numFmt w:val="lowerLetter"/>
      <w:lvlText w:val="%2."/>
      <w:lvlJc w:val="left"/>
      <w:pPr>
        <w:ind w:left="-326" w:hanging="360"/>
      </w:pPr>
    </w:lvl>
    <w:lvl w:ilvl="2" w:tplc="0426001B" w:tentative="1">
      <w:start w:val="1"/>
      <w:numFmt w:val="lowerRoman"/>
      <w:lvlText w:val="%3."/>
      <w:lvlJc w:val="right"/>
      <w:pPr>
        <w:ind w:left="394" w:hanging="180"/>
      </w:pPr>
    </w:lvl>
    <w:lvl w:ilvl="3" w:tplc="0426000F" w:tentative="1">
      <w:start w:val="1"/>
      <w:numFmt w:val="decimal"/>
      <w:lvlText w:val="%4."/>
      <w:lvlJc w:val="left"/>
      <w:pPr>
        <w:ind w:left="1114" w:hanging="360"/>
      </w:pPr>
    </w:lvl>
    <w:lvl w:ilvl="4" w:tplc="04260019" w:tentative="1">
      <w:start w:val="1"/>
      <w:numFmt w:val="lowerLetter"/>
      <w:lvlText w:val="%5."/>
      <w:lvlJc w:val="left"/>
      <w:pPr>
        <w:ind w:left="1834" w:hanging="360"/>
      </w:pPr>
    </w:lvl>
    <w:lvl w:ilvl="5" w:tplc="0426001B" w:tentative="1">
      <w:start w:val="1"/>
      <w:numFmt w:val="lowerRoman"/>
      <w:lvlText w:val="%6."/>
      <w:lvlJc w:val="right"/>
      <w:pPr>
        <w:ind w:left="2554" w:hanging="180"/>
      </w:pPr>
    </w:lvl>
    <w:lvl w:ilvl="6" w:tplc="0426000F" w:tentative="1">
      <w:start w:val="1"/>
      <w:numFmt w:val="decimal"/>
      <w:lvlText w:val="%7."/>
      <w:lvlJc w:val="left"/>
      <w:pPr>
        <w:ind w:left="3274" w:hanging="360"/>
      </w:pPr>
    </w:lvl>
    <w:lvl w:ilvl="7" w:tplc="04260019" w:tentative="1">
      <w:start w:val="1"/>
      <w:numFmt w:val="lowerLetter"/>
      <w:lvlText w:val="%8."/>
      <w:lvlJc w:val="left"/>
      <w:pPr>
        <w:ind w:left="3994" w:hanging="360"/>
      </w:pPr>
    </w:lvl>
    <w:lvl w:ilvl="8" w:tplc="0426001B" w:tentative="1">
      <w:start w:val="1"/>
      <w:numFmt w:val="lowerRoman"/>
      <w:lvlText w:val="%9."/>
      <w:lvlJc w:val="right"/>
      <w:pPr>
        <w:ind w:left="4714" w:hanging="180"/>
      </w:pPr>
    </w:lvl>
  </w:abstractNum>
  <w:abstractNum w:abstractNumId="2" w15:restartNumberingAfterBreak="0">
    <w:nsid w:val="59210906"/>
    <w:multiLevelType w:val="hybridMultilevel"/>
    <w:tmpl w:val="57C496BE"/>
    <w:lvl w:ilvl="0" w:tplc="958A5C90">
      <w:start w:val="1"/>
      <w:numFmt w:val="decimal"/>
      <w:lvlText w:val="%1)"/>
      <w:lvlJc w:val="left"/>
      <w:pPr>
        <w:ind w:left="678" w:hanging="360"/>
      </w:pPr>
      <w:rPr>
        <w:rFonts w:hint="default"/>
        <w:b w:val="0"/>
        <w:color w:val="auto"/>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3" w15:restartNumberingAfterBreak="0">
    <w:nsid w:val="730F53A5"/>
    <w:multiLevelType w:val="hybridMultilevel"/>
    <w:tmpl w:val="DEE44F22"/>
    <w:lvl w:ilvl="0" w:tplc="36D603AC">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E1"/>
    <w:rsid w:val="000267E1"/>
    <w:rsid w:val="000364EA"/>
    <w:rsid w:val="00043ED9"/>
    <w:rsid w:val="001053E1"/>
    <w:rsid w:val="00172F60"/>
    <w:rsid w:val="001C67BE"/>
    <w:rsid w:val="002059C8"/>
    <w:rsid w:val="002C6D21"/>
    <w:rsid w:val="002D2BDF"/>
    <w:rsid w:val="003E591F"/>
    <w:rsid w:val="005D6D94"/>
    <w:rsid w:val="00636D4F"/>
    <w:rsid w:val="006B1732"/>
    <w:rsid w:val="007F2736"/>
    <w:rsid w:val="00856007"/>
    <w:rsid w:val="0087398A"/>
    <w:rsid w:val="008A6AE0"/>
    <w:rsid w:val="00971197"/>
    <w:rsid w:val="00A62F66"/>
    <w:rsid w:val="00A743E6"/>
    <w:rsid w:val="00AB43F4"/>
    <w:rsid w:val="00B33F45"/>
    <w:rsid w:val="00B63F13"/>
    <w:rsid w:val="00C25265"/>
    <w:rsid w:val="00C63D49"/>
    <w:rsid w:val="00C8258B"/>
    <w:rsid w:val="00D2230C"/>
    <w:rsid w:val="00EC1422"/>
    <w:rsid w:val="00EF298D"/>
    <w:rsid w:val="00F10000"/>
    <w:rsid w:val="00F4170C"/>
    <w:rsid w:val="00F66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DF7F"/>
  <w15:chartTrackingRefBased/>
  <w15:docId w15:val="{8FC45F2A-D261-4877-8AB8-EE6AF591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E1"/>
    <w:pPr>
      <w:ind w:left="720"/>
      <w:contextualSpacing/>
    </w:pPr>
  </w:style>
  <w:style w:type="paragraph" w:styleId="Footer">
    <w:name w:val="footer"/>
    <w:basedOn w:val="Normal"/>
    <w:link w:val="FooterChar"/>
    <w:uiPriority w:val="99"/>
    <w:unhideWhenUsed/>
    <w:rsid w:val="000267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7E1"/>
    <w:rPr>
      <w:rFonts w:ascii="Calibri" w:eastAsia="Calibri" w:hAnsi="Calibri" w:cs="Times New Roman"/>
      <w:sz w:val="22"/>
    </w:rPr>
  </w:style>
  <w:style w:type="paragraph" w:styleId="Header">
    <w:name w:val="header"/>
    <w:basedOn w:val="Normal"/>
    <w:link w:val="HeaderChar"/>
    <w:uiPriority w:val="99"/>
    <w:unhideWhenUsed/>
    <w:rsid w:val="000267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7E1"/>
    <w:rPr>
      <w:rFonts w:ascii="Calibri" w:eastAsia="Calibri" w:hAnsi="Calibri" w:cs="Times New Roman"/>
      <w:sz w:val="22"/>
    </w:rPr>
  </w:style>
  <w:style w:type="character" w:styleId="CommentReference">
    <w:name w:val="annotation reference"/>
    <w:basedOn w:val="DefaultParagraphFont"/>
    <w:uiPriority w:val="99"/>
    <w:semiHidden/>
    <w:unhideWhenUsed/>
    <w:rsid w:val="000267E1"/>
    <w:rPr>
      <w:sz w:val="16"/>
      <w:szCs w:val="16"/>
    </w:rPr>
  </w:style>
  <w:style w:type="paragraph" w:styleId="CommentText">
    <w:name w:val="annotation text"/>
    <w:basedOn w:val="Normal"/>
    <w:link w:val="CommentTextChar"/>
    <w:uiPriority w:val="99"/>
    <w:semiHidden/>
    <w:unhideWhenUsed/>
    <w:rsid w:val="000267E1"/>
    <w:pPr>
      <w:spacing w:line="240" w:lineRule="auto"/>
    </w:pPr>
    <w:rPr>
      <w:sz w:val="20"/>
      <w:szCs w:val="20"/>
    </w:rPr>
  </w:style>
  <w:style w:type="character" w:customStyle="1" w:styleId="CommentTextChar">
    <w:name w:val="Comment Text Char"/>
    <w:basedOn w:val="DefaultParagraphFont"/>
    <w:link w:val="CommentText"/>
    <w:uiPriority w:val="99"/>
    <w:semiHidden/>
    <w:rsid w:val="000267E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2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E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67E1"/>
    <w:rPr>
      <w:b/>
      <w:bCs/>
    </w:rPr>
  </w:style>
  <w:style w:type="character" w:customStyle="1" w:styleId="CommentSubjectChar">
    <w:name w:val="Comment Subject Char"/>
    <w:basedOn w:val="CommentTextChar"/>
    <w:link w:val="CommentSubject"/>
    <w:uiPriority w:val="99"/>
    <w:semiHidden/>
    <w:rsid w:val="000267E1"/>
    <w:rPr>
      <w:rFonts w:ascii="Calibri" w:eastAsia="Calibri" w:hAnsi="Calibri" w:cs="Times New Roman"/>
      <w:b/>
      <w:bCs/>
      <w:sz w:val="20"/>
      <w:szCs w:val="20"/>
    </w:rPr>
  </w:style>
  <w:style w:type="character" w:styleId="Hyperlink">
    <w:name w:val="Hyperlink"/>
    <w:uiPriority w:val="99"/>
    <w:rsid w:val="00B63F13"/>
    <w:rPr>
      <w:color w:val="0000FF"/>
      <w:u w:val="single"/>
    </w:rPr>
  </w:style>
  <w:style w:type="paragraph" w:customStyle="1" w:styleId="naisf">
    <w:name w:val="naisf"/>
    <w:basedOn w:val="Normal"/>
    <w:rsid w:val="00EC1422"/>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C3D0-24DD-468D-8CD6-D1A980C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6760</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Lukšo</dc:creator>
  <cp:keywords/>
  <dc:description/>
  <cp:lastModifiedBy>Lilija Kampane</cp:lastModifiedBy>
  <cp:revision>15</cp:revision>
  <cp:lastPrinted>2018-12-13T11:28:00Z</cp:lastPrinted>
  <dcterms:created xsi:type="dcterms:W3CDTF">2018-12-07T08:36:00Z</dcterms:created>
  <dcterms:modified xsi:type="dcterms:W3CDTF">2018-12-17T08:19:00Z</dcterms:modified>
</cp:coreProperties>
</file>